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41" w:rsidRDefault="00D67C18">
      <w:pPr>
        <w:jc w:val="center"/>
        <w:rPr>
          <w:rFonts w:ascii="標楷體" w:eastAsia="標楷體" w:hAnsi="標楷體" w:cs="Arial Unicode MS"/>
          <w:b/>
          <w:sz w:val="36"/>
          <w:szCs w:val="36"/>
        </w:rPr>
      </w:pPr>
      <w:r>
        <w:rPr>
          <w:rFonts w:ascii="標楷體" w:eastAsia="標楷體" w:hAnsi="標楷體" w:cs="Arial Unicode MS"/>
          <w:b/>
          <w:sz w:val="36"/>
          <w:szCs w:val="36"/>
        </w:rPr>
        <w:t>花蓮縣</w:t>
      </w:r>
      <w:r>
        <w:rPr>
          <w:rFonts w:ascii="標楷體" w:eastAsia="標楷體" w:hAnsi="標楷體" w:cs="Arial Unicode MS"/>
          <w:b/>
          <w:sz w:val="36"/>
          <w:szCs w:val="36"/>
        </w:rPr>
        <w:t>109</w:t>
      </w:r>
      <w:r>
        <w:rPr>
          <w:rFonts w:ascii="標楷體" w:eastAsia="標楷體" w:hAnsi="標楷體" w:cs="Arial Unicode MS"/>
          <w:b/>
          <w:sz w:val="36"/>
          <w:szCs w:val="36"/>
        </w:rPr>
        <w:t>學年度</w:t>
      </w:r>
      <w:r w:rsidR="008056D2">
        <w:rPr>
          <w:rFonts w:ascii="標楷體" w:eastAsia="標楷體" w:hAnsi="標楷體" w:cs="Arial Unicode MS" w:hint="eastAsia"/>
          <w:b/>
          <w:sz w:val="36"/>
          <w:szCs w:val="36"/>
        </w:rPr>
        <w:t>自強</w:t>
      </w:r>
      <w:r>
        <w:rPr>
          <w:rFonts w:ascii="標楷體" w:eastAsia="標楷體" w:hAnsi="標楷體" w:cs="Arial Unicode MS"/>
          <w:b/>
          <w:sz w:val="36"/>
          <w:szCs w:val="36"/>
        </w:rPr>
        <w:t>國中</w:t>
      </w:r>
    </w:p>
    <w:p w:rsidR="00544641" w:rsidRDefault="00D67C18">
      <w:pPr>
        <w:jc w:val="center"/>
        <w:rPr>
          <w:rFonts w:ascii="標楷體" w:eastAsia="標楷體" w:hAnsi="標楷體" w:cs="Arial Unicode MS"/>
          <w:b/>
          <w:sz w:val="36"/>
          <w:szCs w:val="36"/>
        </w:rPr>
      </w:pPr>
      <w:proofErr w:type="spellStart"/>
      <w:r>
        <w:rPr>
          <w:rFonts w:ascii="標楷體" w:eastAsia="標楷體" w:hAnsi="標楷體" w:cs="Arial Unicode MS"/>
          <w:b/>
          <w:sz w:val="36"/>
          <w:szCs w:val="36"/>
        </w:rPr>
        <w:t>PaGamO</w:t>
      </w:r>
      <w:proofErr w:type="spellEnd"/>
      <w:r>
        <w:rPr>
          <w:rFonts w:ascii="標楷體" w:eastAsia="標楷體" w:hAnsi="標楷體" w:cs="Arial Unicode MS"/>
          <w:b/>
          <w:sz w:val="36"/>
          <w:szCs w:val="36"/>
        </w:rPr>
        <w:t xml:space="preserve"> </w:t>
      </w:r>
      <w:r>
        <w:rPr>
          <w:rFonts w:ascii="標楷體" w:eastAsia="標楷體" w:hAnsi="標楷體" w:cs="Arial Unicode MS"/>
          <w:b/>
          <w:sz w:val="36"/>
          <w:szCs w:val="36"/>
        </w:rPr>
        <w:t>素養品學堂閱讀題組學生獎勵計畫</w:t>
      </w:r>
    </w:p>
    <w:p w:rsidR="00544641" w:rsidRDefault="00D67C18">
      <w:pPr>
        <w:jc w:val="center"/>
        <w:rPr>
          <w:rFonts w:ascii="標楷體" w:eastAsia="標楷體" w:hAnsi="標楷體" w:cs="Arial Unicode MS"/>
          <w:color w:val="FF0000"/>
          <w:sz w:val="24"/>
          <w:szCs w:val="24"/>
        </w:rPr>
      </w:pPr>
      <w:r>
        <w:rPr>
          <w:rFonts w:ascii="標楷體" w:eastAsia="標楷體" w:hAnsi="標楷體" w:cs="Arial Unicode MS"/>
          <w:color w:val="FF0000"/>
          <w:sz w:val="24"/>
          <w:szCs w:val="24"/>
        </w:rPr>
        <w:t xml:space="preserve">                                     </w:t>
      </w:r>
    </w:p>
    <w:p w:rsidR="00544641" w:rsidRDefault="00D67C18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Arial Unicode MS"/>
          <w:sz w:val="28"/>
          <w:szCs w:val="28"/>
        </w:rPr>
        <w:t>說明：</w:t>
      </w:r>
    </w:p>
    <w:p w:rsidR="00544641" w:rsidRDefault="00D67C18">
      <w:pPr>
        <w:spacing w:line="360" w:lineRule="auto"/>
        <w:ind w:left="425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</w:t>
      </w:r>
      <w:r>
        <w:rPr>
          <w:rFonts w:ascii="標楷體" w:eastAsia="標楷體" w:hAnsi="標楷體" w:cs="Arial Unicode MS"/>
          <w:sz w:val="28"/>
          <w:szCs w:val="28"/>
        </w:rPr>
        <w:t>自</w:t>
      </w:r>
      <w:r>
        <w:rPr>
          <w:rFonts w:ascii="標楷體" w:eastAsia="標楷體" w:hAnsi="標楷體" w:cs="Arial Unicode MS"/>
          <w:sz w:val="28"/>
          <w:szCs w:val="28"/>
        </w:rPr>
        <w:t xml:space="preserve"> 109 </w:t>
      </w:r>
      <w:r>
        <w:rPr>
          <w:rFonts w:ascii="標楷體" w:eastAsia="標楷體" w:hAnsi="標楷體" w:cs="Arial Unicode MS"/>
          <w:sz w:val="28"/>
          <w:szCs w:val="28"/>
        </w:rPr>
        <w:t>學年起至</w:t>
      </w:r>
      <w:r>
        <w:rPr>
          <w:rFonts w:ascii="標楷體" w:eastAsia="標楷體" w:hAnsi="標楷體" w:cs="Arial Unicode MS"/>
          <w:sz w:val="28"/>
          <w:szCs w:val="28"/>
        </w:rPr>
        <w:t>112</w:t>
      </w:r>
      <w:r>
        <w:rPr>
          <w:rFonts w:ascii="標楷體" w:eastAsia="標楷體" w:hAnsi="標楷體" w:cs="Arial Unicode MS"/>
          <w:sz w:val="28"/>
          <w:szCs w:val="28"/>
        </w:rPr>
        <w:t>學年止，四年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期間，</w:t>
      </w:r>
      <w:proofErr w:type="gramEnd"/>
      <w:r>
        <w:rPr>
          <w:rFonts w:ascii="標楷體" w:eastAsia="標楷體" w:hAnsi="標楷體" w:cs="Arial Unicode MS"/>
          <w:sz w:val="28"/>
          <w:szCs w:val="28"/>
        </w:rPr>
        <w:t>花蓮縣全縣公立國小、國中之</w:t>
      </w:r>
      <w:r>
        <w:rPr>
          <w:rFonts w:ascii="標楷體" w:eastAsia="標楷體" w:hAnsi="標楷體" w:cs="Arial Unicode MS"/>
          <w:sz w:val="28"/>
          <w:szCs w:val="28"/>
        </w:rPr>
        <w:t xml:space="preserve"> 4~9 </w:t>
      </w:r>
      <w:r>
        <w:rPr>
          <w:rFonts w:ascii="標楷體" w:eastAsia="標楷體" w:hAnsi="標楷體" w:cs="Arial Unicode MS"/>
          <w:sz w:val="28"/>
          <w:szCs w:val="28"/>
        </w:rPr>
        <w:t>年級生，均可於花蓮親師生平台透過</w:t>
      </w:r>
      <w:r>
        <w:rPr>
          <w:rFonts w:ascii="標楷體" w:eastAsia="標楷體" w:hAnsi="標楷體" w:cs="Arial Unicode MS"/>
          <w:sz w:val="28"/>
          <w:szCs w:val="28"/>
        </w:rPr>
        <w:t xml:space="preserve"> Open ID </w:t>
      </w:r>
      <w:r>
        <w:rPr>
          <w:rFonts w:ascii="標楷體" w:eastAsia="標楷體" w:hAnsi="標楷體" w:cs="Arial Unicode MS"/>
          <w:sz w:val="28"/>
          <w:szCs w:val="28"/>
        </w:rPr>
        <w:t>登入，免費使用</w:t>
      </w:r>
      <w:r>
        <w:rPr>
          <w:rFonts w:ascii="標楷體" w:eastAsia="標楷體" w:hAnsi="標楷體" w:cs="Arial Unicode MS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 w:cs="Arial Unicode MS"/>
          <w:sz w:val="28"/>
          <w:szCs w:val="28"/>
        </w:rPr>
        <w:t>PaGamO</w:t>
      </w:r>
      <w:proofErr w:type="spellEnd"/>
      <w:r>
        <w:rPr>
          <w:rFonts w:ascii="標楷體" w:eastAsia="標楷體" w:hAnsi="標楷體" w:cs="Arial Unicode MS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>素養品學堂閱讀題組，為鼓勵學生於平台上穩定且持續累積閱讀理解能力，養成良好的閱讀習慣以及厚植學習力，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故訂定</w:t>
      </w:r>
      <w:proofErr w:type="gramEnd"/>
      <w:r>
        <w:rPr>
          <w:rFonts w:ascii="標楷體" w:eastAsia="標楷體" w:hAnsi="標楷體" w:cs="Arial Unicode MS"/>
          <w:sz w:val="28"/>
          <w:szCs w:val="28"/>
        </w:rPr>
        <w:t>此獎勵計畫辦理。</w:t>
      </w:r>
    </w:p>
    <w:p w:rsidR="00544641" w:rsidRDefault="00D67C18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sz w:val="28"/>
          <w:szCs w:val="28"/>
        </w:rPr>
        <w:t>依據</w:t>
      </w:r>
      <w:r>
        <w:rPr>
          <w:rFonts w:ascii="標楷體" w:eastAsia="標楷體" w:hAnsi="標楷體" w:cs="Arial Unicode MS"/>
          <w:sz w:val="28"/>
          <w:szCs w:val="28"/>
        </w:rPr>
        <w:t>：中華民國</w:t>
      </w:r>
      <w:r>
        <w:rPr>
          <w:rFonts w:ascii="標楷體" w:eastAsia="標楷體" w:hAnsi="標楷體" w:cs="Arial Unicode MS"/>
          <w:sz w:val="28"/>
          <w:szCs w:val="28"/>
        </w:rPr>
        <w:t>110</w:t>
      </w:r>
      <w:r>
        <w:rPr>
          <w:rFonts w:ascii="標楷體" w:eastAsia="標楷體" w:hAnsi="標楷體" w:cs="Arial Unicode MS"/>
          <w:sz w:val="28"/>
          <w:szCs w:val="28"/>
        </w:rPr>
        <w:t>年</w:t>
      </w:r>
      <w:r>
        <w:rPr>
          <w:rFonts w:ascii="標楷體" w:eastAsia="標楷體" w:hAnsi="標楷體" w:cs="Arial Unicode MS"/>
          <w:sz w:val="28"/>
          <w:szCs w:val="28"/>
        </w:rPr>
        <w:t>3</w:t>
      </w:r>
      <w:r>
        <w:rPr>
          <w:rFonts w:ascii="標楷體" w:eastAsia="標楷體" w:hAnsi="標楷體" w:cs="Arial Unicode MS"/>
          <w:sz w:val="28"/>
          <w:szCs w:val="28"/>
        </w:rPr>
        <w:t>月</w:t>
      </w:r>
      <w:r>
        <w:rPr>
          <w:rFonts w:ascii="標楷體" w:eastAsia="標楷體" w:hAnsi="標楷體" w:cs="Arial Unicode MS"/>
          <w:sz w:val="28"/>
          <w:szCs w:val="28"/>
        </w:rPr>
        <w:t>24</w:t>
      </w:r>
      <w:r>
        <w:rPr>
          <w:rFonts w:ascii="標楷體" w:eastAsia="標楷體" w:hAnsi="標楷體" w:cs="Arial Unicode MS"/>
          <w:sz w:val="28"/>
          <w:szCs w:val="28"/>
        </w:rPr>
        <w:t>日府教學字第</w:t>
      </w:r>
      <w:r>
        <w:rPr>
          <w:rFonts w:ascii="標楷體" w:eastAsia="標楷體" w:hAnsi="標楷體" w:cs="Arial Unicode MS"/>
          <w:sz w:val="28"/>
          <w:szCs w:val="28"/>
        </w:rPr>
        <w:t xml:space="preserve"> 1100057788 </w:t>
      </w:r>
      <w:r>
        <w:rPr>
          <w:rFonts w:ascii="標楷體" w:eastAsia="標楷體" w:hAnsi="標楷體" w:cs="Arial Unicode MS"/>
          <w:sz w:val="28"/>
          <w:szCs w:val="28"/>
        </w:rPr>
        <w:t>號</w:t>
      </w:r>
    </w:p>
    <w:p w:rsidR="00544641" w:rsidRDefault="00D67C18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sz w:val="28"/>
          <w:szCs w:val="28"/>
        </w:rPr>
        <w:t>獎勵方式：</w:t>
      </w:r>
    </w:p>
    <w:p w:rsidR="00544641" w:rsidRDefault="00D67C18">
      <w:pPr>
        <w:pStyle w:val="a5"/>
        <w:numPr>
          <w:ilvl w:val="0"/>
          <w:numId w:val="2"/>
        </w:numPr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班級：</w:t>
      </w:r>
    </w:p>
    <w:p w:rsidR="00544641" w:rsidRDefault="008056D2">
      <w:pPr>
        <w:pStyle w:val="a5"/>
        <w:spacing w:line="360" w:lineRule="auto"/>
        <w:ind w:left="938" w:firstLine="28"/>
        <w:jc w:val="both"/>
        <w:rPr>
          <w:rFonts w:ascii="標楷體" w:eastAsia="標楷體" w:hAnsi="標楷體" w:cs="Arial Unicode MS"/>
          <w:sz w:val="28"/>
          <w:szCs w:val="28"/>
        </w:rPr>
      </w:pPr>
      <w:r w:rsidRPr="008056D2">
        <w:rPr>
          <w:rFonts w:ascii="標楷體" w:eastAsia="標楷體" w:hAnsi="標楷體" w:cs="Arial Unicode MS" w:hint="eastAsia"/>
          <w:sz w:val="28"/>
          <w:szCs w:val="28"/>
        </w:rPr>
        <w:t>每學期統計各班級之完成率，依據年級進行排名，該月排名第一者，全</w:t>
      </w:r>
      <w:proofErr w:type="gramStart"/>
      <w:r w:rsidRPr="008056D2">
        <w:rPr>
          <w:rFonts w:ascii="標楷體" w:eastAsia="標楷體" w:hAnsi="標楷體" w:cs="Arial Unicode MS" w:hint="eastAsia"/>
          <w:sz w:val="28"/>
          <w:szCs w:val="28"/>
        </w:rPr>
        <w:t>班每生嘉獎</w:t>
      </w:r>
      <w:proofErr w:type="gramEnd"/>
      <w:r w:rsidRPr="008056D2">
        <w:rPr>
          <w:rFonts w:ascii="標楷體" w:eastAsia="標楷體" w:hAnsi="標楷體" w:cs="Arial Unicode MS" w:hint="eastAsia"/>
          <w:sz w:val="28"/>
          <w:szCs w:val="28"/>
        </w:rPr>
        <w:t>乙次予以鼓勵及班級獎狀乙紙。</w:t>
      </w:r>
    </w:p>
    <w:p w:rsidR="00544641" w:rsidRDefault="00D67C18">
      <w:pPr>
        <w:pStyle w:val="a5"/>
        <w:spacing w:line="360" w:lineRule="auto"/>
        <w:ind w:left="938" w:hanging="512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/>
          <w:sz w:val="28"/>
          <w:szCs w:val="28"/>
        </w:rPr>
        <w:t>二</w:t>
      </w:r>
      <w:r>
        <w:rPr>
          <w:rFonts w:ascii="標楷體" w:eastAsia="標楷體" w:hAnsi="標楷體" w:cs="Arial Unicode MS"/>
          <w:sz w:val="28"/>
          <w:szCs w:val="28"/>
        </w:rPr>
        <w:t>)</w:t>
      </w:r>
      <w:r>
        <w:rPr>
          <w:rFonts w:ascii="標楷體" w:eastAsia="標楷體" w:hAnsi="標楷體" w:cs="Arial Unicode MS"/>
          <w:sz w:val="28"/>
          <w:szCs w:val="28"/>
        </w:rPr>
        <w:t>個人：</w:t>
      </w:r>
    </w:p>
    <w:p w:rsidR="00544641" w:rsidRDefault="008056D2">
      <w:pPr>
        <w:spacing w:line="360" w:lineRule="auto"/>
        <w:ind w:left="960"/>
        <w:rPr>
          <w:rFonts w:ascii="標楷體" w:eastAsia="標楷體" w:hAnsi="標楷體" w:cs="Arial Unicode MS"/>
          <w:sz w:val="28"/>
          <w:szCs w:val="28"/>
        </w:rPr>
      </w:pPr>
      <w:r w:rsidRPr="008056D2">
        <w:rPr>
          <w:rFonts w:ascii="標楷體" w:eastAsia="標楷體" w:hAnsi="標楷體" w:cs="Arial Unicode MS" w:hint="eastAsia"/>
          <w:sz w:val="28"/>
          <w:szCs w:val="28"/>
        </w:rPr>
        <w:t>每學期統計</w:t>
      </w:r>
      <w:r w:rsidR="00D67C18">
        <w:rPr>
          <w:rFonts w:ascii="標楷體" w:eastAsia="標楷體" w:hAnsi="標楷體" w:cs="Arial Unicode MS"/>
          <w:sz w:val="28"/>
          <w:szCs w:val="28"/>
        </w:rPr>
        <w:t>個人的完成率，</w:t>
      </w:r>
      <w:proofErr w:type="gramStart"/>
      <w:r w:rsidR="00D67C18">
        <w:rPr>
          <w:rFonts w:ascii="標楷體" w:eastAsia="標楷體" w:hAnsi="標楷體" w:cs="Arial Unicode MS"/>
          <w:sz w:val="28"/>
          <w:szCs w:val="28"/>
        </w:rPr>
        <w:t>分年</w:t>
      </w:r>
      <w:bookmarkStart w:id="0" w:name="_GoBack"/>
      <w:bookmarkEnd w:id="0"/>
      <w:r w:rsidR="00D67C18">
        <w:rPr>
          <w:rFonts w:ascii="標楷體" w:eastAsia="標楷體" w:hAnsi="標楷體" w:cs="Arial Unicode MS"/>
          <w:sz w:val="28"/>
          <w:szCs w:val="28"/>
        </w:rPr>
        <w:t>級</w:t>
      </w:r>
      <w:proofErr w:type="gramEnd"/>
      <w:r w:rsidR="00D67C18">
        <w:rPr>
          <w:rFonts w:ascii="標楷體" w:eastAsia="標楷體" w:hAnsi="標楷體" w:cs="Arial Unicode MS"/>
          <w:sz w:val="28"/>
          <w:szCs w:val="28"/>
        </w:rPr>
        <w:t>取前十名，予嘉獎乙次及個人獎狀乙紙，以茲鼓勵。</w:t>
      </w:r>
    </w:p>
    <w:p w:rsidR="00544641" w:rsidRDefault="00D67C18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sz w:val="28"/>
          <w:szCs w:val="28"/>
        </w:rPr>
        <w:t>達標</w:t>
      </w:r>
      <w:r>
        <w:rPr>
          <w:rFonts w:ascii="標楷體" w:eastAsia="標楷體" w:hAnsi="標楷體" w:cs="Arial Unicode MS"/>
          <w:sz w:val="28"/>
          <w:szCs w:val="28"/>
        </w:rPr>
        <w:t>名單由教務處承辦人於</w:t>
      </w:r>
      <w:proofErr w:type="spellStart"/>
      <w:r>
        <w:rPr>
          <w:rFonts w:ascii="標楷體" w:eastAsia="標楷體" w:hAnsi="標楷體" w:cs="Arial Unicode MS"/>
          <w:sz w:val="28"/>
          <w:szCs w:val="28"/>
        </w:rPr>
        <w:t>PaGamO</w:t>
      </w:r>
      <w:proofErr w:type="spellEnd"/>
      <w:r>
        <w:rPr>
          <w:rFonts w:ascii="標楷體" w:eastAsia="標楷體" w:hAnsi="標楷體" w:cs="Arial Unicode MS"/>
          <w:sz w:val="28"/>
          <w:szCs w:val="28"/>
        </w:rPr>
        <w:t>素養品學堂教師後台數據報表查詢與統計，並經由校內行政程序呈核完備</w:t>
      </w:r>
      <w:r>
        <w:rPr>
          <w:rFonts w:ascii="標楷體" w:eastAsia="標楷體" w:hAnsi="標楷體" w:cs="Arial Unicode MS"/>
          <w:sz w:val="28"/>
          <w:szCs w:val="28"/>
        </w:rPr>
        <w:t>並公告名單於學校網頁及校內公布欄。</w:t>
      </w:r>
    </w:p>
    <w:p w:rsidR="00544641" w:rsidRDefault="00D67C18">
      <w:pPr>
        <w:pStyle w:val="a5"/>
        <w:numPr>
          <w:ilvl w:val="0"/>
          <w:numId w:val="1"/>
        </w:numPr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本計畫如有未盡事宜得隨時補充修正。</w:t>
      </w:r>
    </w:p>
    <w:p w:rsidR="00544641" w:rsidRDefault="00D67C18">
      <w:pPr>
        <w:pStyle w:val="a5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Arial Unicode MS"/>
          <w:sz w:val="28"/>
          <w:szCs w:val="28"/>
        </w:rPr>
        <w:t>本計畫奉核定後實施並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公告校網</w:t>
      </w:r>
      <w:proofErr w:type="gramEnd"/>
      <w:r>
        <w:rPr>
          <w:rFonts w:ascii="標楷體" w:eastAsia="標楷體" w:hAnsi="標楷體" w:cs="Arial Unicode MS"/>
          <w:sz w:val="28"/>
          <w:szCs w:val="28"/>
        </w:rPr>
        <w:t>，修正時亦同。</w:t>
      </w:r>
    </w:p>
    <w:p w:rsidR="00544641" w:rsidRDefault="00544641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sectPr w:rsidR="005446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18" w:rsidRDefault="00D67C18">
      <w:pPr>
        <w:spacing w:line="240" w:lineRule="auto"/>
      </w:pPr>
      <w:r>
        <w:separator/>
      </w:r>
    </w:p>
  </w:endnote>
  <w:endnote w:type="continuationSeparator" w:id="0">
    <w:p w:rsidR="00D67C18" w:rsidRDefault="00D67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18" w:rsidRDefault="00D67C1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67C18" w:rsidRDefault="00D67C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FF5"/>
    <w:multiLevelType w:val="multilevel"/>
    <w:tmpl w:val="29FCF1F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 Unicode MS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552695"/>
    <w:multiLevelType w:val="multilevel"/>
    <w:tmpl w:val="C374DA42"/>
    <w:lvl w:ilvl="0">
      <w:start w:val="1"/>
      <w:numFmt w:val="taiwaneseCountingThousand"/>
      <w:lvlText w:val="(%1)"/>
      <w:lvlJc w:val="left"/>
      <w:pPr>
        <w:ind w:left="960" w:hanging="600"/>
      </w:pPr>
      <w:rPr>
        <w:rFonts w:cs="Arial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4641"/>
    <w:rsid w:val="00544641"/>
    <w:rsid w:val="008056D2"/>
    <w:rsid w:val="00D6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8321;&#35712;&#38988;&#32068;&#29518;&#21237;&#36774;&#27861;&#21508;&#26657;&#21443;&#32771;&#31684;&#2036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閱讀題組獎勵辦法各校參考範例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HOME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2021-04-14T08:26:00Z</cp:lastPrinted>
  <dcterms:created xsi:type="dcterms:W3CDTF">2021-05-05T05:23:00Z</dcterms:created>
  <dcterms:modified xsi:type="dcterms:W3CDTF">2021-05-05T05:23:00Z</dcterms:modified>
</cp:coreProperties>
</file>