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E1" w:rsidRPr="005F660B" w:rsidRDefault="005244E1">
      <w:pPr>
        <w:rPr>
          <w:rFonts w:ascii="華康正顏楷體W7" w:eastAsia="華康正顏楷體W7" w:hint="eastAsia"/>
          <w:sz w:val="28"/>
          <w:szCs w:val="28"/>
        </w:rPr>
      </w:pPr>
      <w:r w:rsidRPr="005F660B">
        <w:rPr>
          <w:rFonts w:ascii="華康正顏楷體W7" w:eastAsia="華康正顏楷體W7" w:hint="eastAsia"/>
          <w:sz w:val="28"/>
          <w:szCs w:val="28"/>
        </w:rPr>
        <w:t>106學年度花蓮縣自強國中校內國語文競賽【閩南語演說】題目</w:t>
      </w:r>
    </w:p>
    <w:p w:rsidR="005244E1" w:rsidRPr="005F660B" w:rsidRDefault="005244E1" w:rsidP="005244E1">
      <w:pPr>
        <w:pStyle w:val="a3"/>
        <w:numPr>
          <w:ilvl w:val="0"/>
          <w:numId w:val="1"/>
        </w:numPr>
        <w:ind w:leftChars="0"/>
        <w:rPr>
          <w:rFonts w:ascii="華康正顏楷體W7" w:eastAsia="華康正顏楷體W7" w:hint="eastAsia"/>
          <w:sz w:val="28"/>
          <w:szCs w:val="28"/>
        </w:rPr>
      </w:pPr>
      <w:r w:rsidRPr="005F660B">
        <w:rPr>
          <w:rFonts w:ascii="華康正顏楷體W7" w:eastAsia="華康正顏楷體W7" w:hint="eastAsia"/>
          <w:sz w:val="28"/>
          <w:szCs w:val="28"/>
        </w:rPr>
        <w:t>拒絕的勇氣</w:t>
      </w:r>
    </w:p>
    <w:p w:rsidR="00C8002C" w:rsidRPr="005F660B" w:rsidRDefault="00114585" w:rsidP="005244E1">
      <w:pPr>
        <w:pStyle w:val="a3"/>
        <w:numPr>
          <w:ilvl w:val="0"/>
          <w:numId w:val="1"/>
        </w:numPr>
        <w:ind w:leftChars="0"/>
        <w:rPr>
          <w:rFonts w:ascii="華康正顏楷體W7" w:eastAsia="華康正顏楷體W7" w:hint="eastAsia"/>
          <w:sz w:val="28"/>
          <w:szCs w:val="28"/>
        </w:rPr>
      </w:pPr>
      <w:r w:rsidRPr="005F660B">
        <w:rPr>
          <w:rFonts w:ascii="華康正顏楷體W7" w:eastAsia="華康正顏楷體W7" w:hint="eastAsia"/>
          <w:sz w:val="28"/>
          <w:szCs w:val="28"/>
        </w:rPr>
        <w:t>印象上深的一</w:t>
      </w:r>
      <w:r w:rsidRPr="005F660B">
        <w:rPr>
          <w:rFonts w:ascii="華康正顏楷體W7" w:hint="eastAsia"/>
          <w:sz w:val="28"/>
          <w:szCs w:val="28"/>
        </w:rPr>
        <w:t>个</w:t>
      </w:r>
      <w:r w:rsidRPr="005F660B">
        <w:rPr>
          <w:rFonts w:ascii="華康正顏楷體W7" w:eastAsia="華康正顏楷體W7" w:hint="eastAsia"/>
          <w:sz w:val="28"/>
          <w:szCs w:val="28"/>
        </w:rPr>
        <w:t>所在</w:t>
      </w:r>
    </w:p>
    <w:p w:rsidR="005244E1" w:rsidRPr="005F660B" w:rsidRDefault="005244E1" w:rsidP="005244E1">
      <w:pPr>
        <w:rPr>
          <w:rFonts w:ascii="華康正顏楷體W7" w:eastAsia="華康正顏楷體W7" w:hint="eastAsia"/>
          <w:sz w:val="28"/>
          <w:szCs w:val="28"/>
        </w:rPr>
      </w:pPr>
    </w:p>
    <w:p w:rsidR="005244E1" w:rsidRPr="005F660B" w:rsidRDefault="005244E1" w:rsidP="005244E1">
      <w:pPr>
        <w:rPr>
          <w:rFonts w:ascii="華康正顏楷體W7" w:eastAsia="華康正顏楷體W7" w:hint="eastAsia"/>
          <w:sz w:val="28"/>
          <w:szCs w:val="28"/>
        </w:rPr>
      </w:pPr>
      <w:r w:rsidRPr="005F660B">
        <w:rPr>
          <w:rFonts w:ascii="華康正顏楷體W7" w:eastAsia="華康正顏楷體W7" w:hint="eastAsia"/>
          <w:sz w:val="28"/>
          <w:szCs w:val="28"/>
        </w:rPr>
        <w:t>106學年度花蓮縣自強國中校內國語文競賽【客家語演說】題目</w:t>
      </w:r>
    </w:p>
    <w:p w:rsidR="005F660B" w:rsidRPr="005F660B" w:rsidRDefault="005244E1" w:rsidP="005F660B">
      <w:pPr>
        <w:pStyle w:val="a3"/>
        <w:numPr>
          <w:ilvl w:val="0"/>
          <w:numId w:val="2"/>
        </w:numPr>
        <w:ind w:leftChars="0"/>
        <w:rPr>
          <w:rFonts w:ascii="華康正顏楷體W7" w:eastAsia="華康正顏楷體W7" w:hint="eastAsia"/>
          <w:sz w:val="28"/>
          <w:szCs w:val="28"/>
        </w:rPr>
      </w:pPr>
      <w:r w:rsidRPr="005F660B">
        <w:rPr>
          <w:rFonts w:ascii="華康正顏楷體W7" w:eastAsia="華康正顏楷體W7" w:hint="eastAsia"/>
          <w:sz w:val="28"/>
          <w:szCs w:val="28"/>
        </w:rPr>
        <w:t xml:space="preserve"> </w:t>
      </w:r>
      <w:r w:rsidR="005F660B" w:rsidRPr="005F660B">
        <w:rPr>
          <w:rFonts w:ascii="華康正顏楷體W7" w:eastAsia="華康正顏楷體W7" w:hint="eastAsia"/>
          <w:sz w:val="28"/>
          <w:szCs w:val="28"/>
        </w:rPr>
        <w:t>毋怕事難，只怕人懶</w:t>
      </w:r>
    </w:p>
    <w:p w:rsidR="005F660B" w:rsidRPr="005F660B" w:rsidRDefault="005F660B" w:rsidP="005F660B">
      <w:pPr>
        <w:pStyle w:val="a3"/>
        <w:numPr>
          <w:ilvl w:val="0"/>
          <w:numId w:val="2"/>
        </w:numPr>
        <w:ind w:leftChars="0"/>
        <w:rPr>
          <w:rFonts w:ascii="華康正顏楷體W7" w:eastAsia="華康正顏楷體W7" w:hint="eastAsia"/>
          <w:sz w:val="28"/>
          <w:szCs w:val="28"/>
        </w:rPr>
      </w:pPr>
      <w:r w:rsidRPr="005F660B">
        <w:rPr>
          <w:rFonts w:ascii="華康正顏楷體W7" w:eastAsia="華康正顏楷體W7" w:hAnsi="Calibri" w:cs="Times New Roman" w:hint="eastAsia"/>
          <w:sz w:val="28"/>
          <w:szCs w:val="28"/>
        </w:rPr>
        <w:t>吾</w:t>
      </w:r>
      <w:r w:rsidRPr="005F660B">
        <w:rPr>
          <w:rFonts w:ascii="華康正顏楷體W7" w:eastAsia="新細明體" w:hAnsi="Calibri" w:cs="Times New Roman" w:hint="eastAsia"/>
          <w:sz w:val="28"/>
          <w:szCs w:val="28"/>
        </w:rPr>
        <w:t>个</w:t>
      </w:r>
      <w:r w:rsidRPr="005F660B">
        <w:rPr>
          <w:rFonts w:ascii="華康正顏楷體W7" w:eastAsia="華康正顏楷體W7" w:hAnsi="Calibri" w:cs="Times New Roman" w:hint="eastAsia"/>
          <w:sz w:val="28"/>
          <w:szCs w:val="28"/>
        </w:rPr>
        <w:t>班導師</w:t>
      </w:r>
    </w:p>
    <w:p w:rsidR="005F660B" w:rsidRDefault="005F660B" w:rsidP="005244E1">
      <w:pPr>
        <w:rPr>
          <w:rFonts w:ascii="華康正顏楷體W7" w:eastAsia="華康正顏楷體W7" w:hint="eastAsia"/>
          <w:sz w:val="28"/>
          <w:szCs w:val="28"/>
        </w:rPr>
      </w:pPr>
    </w:p>
    <w:p w:rsidR="005244E1" w:rsidRPr="005F660B" w:rsidRDefault="005244E1" w:rsidP="005244E1">
      <w:pPr>
        <w:rPr>
          <w:rFonts w:ascii="華康正顏楷體W7" w:eastAsia="華康正顏楷體W7" w:hint="eastAsia"/>
          <w:sz w:val="28"/>
          <w:szCs w:val="28"/>
        </w:rPr>
      </w:pPr>
      <w:r w:rsidRPr="005F660B">
        <w:rPr>
          <w:rFonts w:ascii="華康正顏楷體W7" w:eastAsia="華康正顏楷體W7" w:hint="eastAsia"/>
          <w:sz w:val="28"/>
          <w:szCs w:val="28"/>
        </w:rPr>
        <w:t>106學年度花蓮縣自強國中校內國語文競賽【閩南語朗讀】篇目</w:t>
      </w:r>
    </w:p>
    <w:p w:rsidR="005244E1" w:rsidRPr="007F413D" w:rsidRDefault="007F413D" w:rsidP="007F413D">
      <w:pPr>
        <w:pStyle w:val="a3"/>
        <w:numPr>
          <w:ilvl w:val="0"/>
          <w:numId w:val="3"/>
        </w:numPr>
        <w:ind w:leftChars="0"/>
        <w:rPr>
          <w:rFonts w:ascii="華康正顏楷體W7" w:eastAsia="華康正顏楷體W7" w:hint="eastAsia"/>
          <w:sz w:val="28"/>
          <w:szCs w:val="28"/>
        </w:rPr>
      </w:pPr>
      <w:r w:rsidRPr="007F413D">
        <w:rPr>
          <w:rFonts w:ascii="華康正顏楷體W7" w:eastAsia="華康正顏楷體W7" w:hint="eastAsia"/>
          <w:sz w:val="28"/>
          <w:szCs w:val="28"/>
        </w:rPr>
        <w:t>拍干樂</w:t>
      </w:r>
    </w:p>
    <w:p w:rsidR="005244E1" w:rsidRPr="007F413D" w:rsidRDefault="007F413D" w:rsidP="007F413D">
      <w:pPr>
        <w:pStyle w:val="a3"/>
        <w:numPr>
          <w:ilvl w:val="0"/>
          <w:numId w:val="3"/>
        </w:numPr>
        <w:ind w:leftChars="0"/>
        <w:rPr>
          <w:rFonts w:ascii="華康正顏楷體W7" w:eastAsia="華康正顏楷體W7" w:hint="eastAsia"/>
          <w:sz w:val="28"/>
          <w:szCs w:val="28"/>
        </w:rPr>
      </w:pPr>
      <w:r w:rsidRPr="007F413D">
        <w:rPr>
          <w:rFonts w:ascii="華康正顏楷體W7" w:eastAsia="華康正顏楷體W7" w:hint="eastAsia"/>
          <w:sz w:val="28"/>
          <w:szCs w:val="28"/>
        </w:rPr>
        <w:t>阿母的跤踏車</w:t>
      </w:r>
    </w:p>
    <w:p w:rsidR="005244E1" w:rsidRDefault="007F413D" w:rsidP="007F413D">
      <w:pPr>
        <w:pStyle w:val="a3"/>
        <w:numPr>
          <w:ilvl w:val="0"/>
          <w:numId w:val="3"/>
        </w:numPr>
        <w:ind w:leftChars="0"/>
        <w:rPr>
          <w:rFonts w:ascii="華康正顏楷體W7" w:eastAsia="華康正顏楷體W7" w:hint="eastAsia"/>
          <w:sz w:val="28"/>
          <w:szCs w:val="28"/>
        </w:rPr>
      </w:pPr>
      <w:r w:rsidRPr="007F413D">
        <w:rPr>
          <w:rFonts w:ascii="華康正顏楷體W7" w:eastAsia="華康正顏楷體W7" w:hint="eastAsia"/>
          <w:sz w:val="28"/>
          <w:szCs w:val="28"/>
        </w:rPr>
        <w:t>小金英飛去佗</w:t>
      </w:r>
    </w:p>
    <w:p w:rsidR="007F413D" w:rsidRPr="007F413D" w:rsidRDefault="007F413D" w:rsidP="007F413D">
      <w:pPr>
        <w:pStyle w:val="a3"/>
        <w:ind w:leftChars="0" w:left="360"/>
        <w:rPr>
          <w:rFonts w:ascii="華康正顏楷體W7" w:eastAsia="華康正顏楷體W7" w:hint="eastAsia"/>
          <w:sz w:val="28"/>
          <w:szCs w:val="28"/>
        </w:rPr>
      </w:pPr>
    </w:p>
    <w:p w:rsidR="005244E1" w:rsidRPr="005F660B" w:rsidRDefault="005244E1" w:rsidP="005244E1">
      <w:pPr>
        <w:rPr>
          <w:rFonts w:ascii="華康正顏楷體W7" w:eastAsia="華康正顏楷體W7" w:hint="eastAsia"/>
          <w:sz w:val="28"/>
          <w:szCs w:val="28"/>
        </w:rPr>
      </w:pPr>
      <w:r w:rsidRPr="005F660B">
        <w:rPr>
          <w:rFonts w:ascii="華康正顏楷體W7" w:eastAsia="華康正顏楷體W7" w:hint="eastAsia"/>
          <w:sz w:val="28"/>
          <w:szCs w:val="28"/>
        </w:rPr>
        <w:t>106學年度花蓮縣自強國中校內國語文競賽【客家語朗讀】篇目</w:t>
      </w:r>
    </w:p>
    <w:p w:rsidR="0078579C" w:rsidRPr="007F413D" w:rsidRDefault="007F413D" w:rsidP="007F413D">
      <w:pPr>
        <w:rPr>
          <w:rFonts w:ascii="華康正顏楷體W7" w:eastAsia="華康正顏楷體W7" w:hint="eastAsia"/>
          <w:sz w:val="28"/>
          <w:szCs w:val="28"/>
        </w:rPr>
      </w:pPr>
      <w:r w:rsidRPr="007F413D">
        <w:rPr>
          <w:rFonts w:ascii="華康正顏楷體W7" w:eastAsia="華康正顏楷體W7" w:hint="eastAsia"/>
          <w:sz w:val="28"/>
          <w:szCs w:val="28"/>
        </w:rPr>
        <w:t>1.</w:t>
      </w:r>
      <w:r w:rsidRPr="007F413D">
        <w:rPr>
          <w:rFonts w:hint="eastAsia"/>
        </w:rPr>
        <w:t xml:space="preserve"> </w:t>
      </w:r>
      <w:r w:rsidRPr="007F413D">
        <w:rPr>
          <w:rFonts w:ascii="華康正顏楷體W7" w:eastAsia="華康正顏楷體W7" w:hint="eastAsia"/>
          <w:sz w:val="28"/>
          <w:szCs w:val="28"/>
        </w:rPr>
        <w:t>背影</w:t>
      </w:r>
    </w:p>
    <w:p w:rsidR="005F660B" w:rsidRPr="007F413D" w:rsidRDefault="007F413D" w:rsidP="007F413D">
      <w:pPr>
        <w:rPr>
          <w:rFonts w:ascii="華康正顏楷體W7" w:eastAsia="華康正顏楷體W7" w:hint="eastAsia"/>
          <w:sz w:val="28"/>
          <w:szCs w:val="28"/>
        </w:rPr>
      </w:pPr>
      <w:r w:rsidRPr="007F413D">
        <w:rPr>
          <w:rFonts w:ascii="華康正顏楷體W7" w:eastAsia="華康正顏楷體W7" w:hint="eastAsia"/>
          <w:sz w:val="28"/>
          <w:szCs w:val="28"/>
        </w:rPr>
        <w:t>2.</w:t>
      </w:r>
      <w:r w:rsidRPr="007F413D">
        <w:rPr>
          <w:rFonts w:hint="eastAsia"/>
        </w:rPr>
        <w:t xml:space="preserve"> </w:t>
      </w:r>
      <w:r w:rsidRPr="007F413D">
        <w:rPr>
          <w:rFonts w:ascii="華康正顏楷體W7" w:eastAsia="華康正顏楷體W7" w:hint="eastAsia"/>
          <w:sz w:val="28"/>
          <w:szCs w:val="28"/>
        </w:rPr>
        <w:t>吾</w:t>
      </w:r>
      <w:r w:rsidRPr="007F413D">
        <w:rPr>
          <w:rFonts w:ascii="新細明體" w:eastAsia="新細明體" w:hAnsi="新細明體" w:cs="新細明體" w:hint="eastAsia"/>
          <w:sz w:val="28"/>
          <w:szCs w:val="28"/>
        </w:rPr>
        <w:t>个</w:t>
      </w:r>
      <w:r w:rsidRPr="007F413D">
        <w:rPr>
          <w:rFonts w:ascii="華康正顏楷體W7" w:eastAsia="華康正顏楷體W7" w:hAnsi="華康正顏楷體W7" w:cs="華康正顏楷體W7" w:hint="eastAsia"/>
          <w:sz w:val="28"/>
          <w:szCs w:val="28"/>
        </w:rPr>
        <w:t>生涯規劃</w:t>
      </w:r>
    </w:p>
    <w:p w:rsidR="0078579C" w:rsidRDefault="007F413D" w:rsidP="007F413D">
      <w:pPr>
        <w:rPr>
          <w:rFonts w:ascii="華康正顏楷體W7" w:eastAsia="華康正顏楷體W7" w:hint="eastAsia"/>
          <w:sz w:val="28"/>
          <w:szCs w:val="28"/>
        </w:rPr>
      </w:pPr>
      <w:r w:rsidRPr="007F413D">
        <w:rPr>
          <w:rFonts w:ascii="華康正顏楷體W7" w:eastAsia="華康正顏楷體W7" w:hint="eastAsia"/>
          <w:sz w:val="28"/>
          <w:szCs w:val="28"/>
        </w:rPr>
        <w:t>3.</w:t>
      </w:r>
      <w:r w:rsidRPr="007F413D">
        <w:rPr>
          <w:rFonts w:hint="eastAsia"/>
        </w:rPr>
        <w:t xml:space="preserve"> </w:t>
      </w:r>
      <w:r w:rsidRPr="007F413D">
        <w:rPr>
          <w:rFonts w:ascii="華康正顏楷體W7" w:eastAsia="華康正顏楷體W7" w:hint="eastAsia"/>
          <w:sz w:val="28"/>
          <w:szCs w:val="28"/>
        </w:rPr>
        <w:t>補冬</w:t>
      </w:r>
    </w:p>
    <w:p w:rsidR="007F413D" w:rsidRPr="007F413D" w:rsidRDefault="007F413D" w:rsidP="007F413D">
      <w:pPr>
        <w:rPr>
          <w:rFonts w:ascii="華康正顏楷體W7" w:eastAsia="華康正顏楷體W7" w:hint="eastAsia"/>
          <w:sz w:val="28"/>
          <w:szCs w:val="28"/>
        </w:rPr>
      </w:pPr>
    </w:p>
    <w:p w:rsidR="005244E1" w:rsidRPr="0078579C" w:rsidRDefault="005244E1" w:rsidP="005244E1">
      <w:pPr>
        <w:rPr>
          <w:rFonts w:ascii="華康正顏楷體W7" w:eastAsia="華康正顏楷體W7" w:hint="eastAsia"/>
          <w:sz w:val="30"/>
          <w:szCs w:val="30"/>
        </w:rPr>
      </w:pPr>
      <w:r w:rsidRPr="0078579C">
        <w:rPr>
          <w:rFonts w:ascii="華康正顏楷體W7" w:eastAsia="華康正顏楷體W7" w:hint="eastAsia"/>
          <w:sz w:val="30"/>
          <w:szCs w:val="30"/>
          <w:highlight w:val="yellow"/>
        </w:rPr>
        <w:t>※朗讀篇目文章及錄音檔請由其他附件下載</w:t>
      </w:r>
    </w:p>
    <w:sectPr w:rsidR="005244E1" w:rsidRPr="0078579C" w:rsidSect="00C800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9A4" w:rsidRDefault="006A29A4" w:rsidP="007F413D">
      <w:r>
        <w:separator/>
      </w:r>
    </w:p>
  </w:endnote>
  <w:endnote w:type="continuationSeparator" w:id="1">
    <w:p w:rsidR="006A29A4" w:rsidRDefault="006A29A4" w:rsidP="007F4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9A4" w:rsidRDefault="006A29A4" w:rsidP="007F413D">
      <w:r>
        <w:separator/>
      </w:r>
    </w:p>
  </w:footnote>
  <w:footnote w:type="continuationSeparator" w:id="1">
    <w:p w:rsidR="006A29A4" w:rsidRDefault="006A29A4" w:rsidP="007F4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ADB"/>
    <w:multiLevelType w:val="hybridMultilevel"/>
    <w:tmpl w:val="CE787C1C"/>
    <w:lvl w:ilvl="0" w:tplc="74C66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BD4C4A"/>
    <w:multiLevelType w:val="hybridMultilevel"/>
    <w:tmpl w:val="CE787C1C"/>
    <w:lvl w:ilvl="0" w:tplc="74C66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8C5EA6"/>
    <w:multiLevelType w:val="hybridMultilevel"/>
    <w:tmpl w:val="6EEE3F84"/>
    <w:lvl w:ilvl="0" w:tplc="D4E05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585"/>
    <w:rsid w:val="00114585"/>
    <w:rsid w:val="001F5833"/>
    <w:rsid w:val="005244E1"/>
    <w:rsid w:val="005F660B"/>
    <w:rsid w:val="006A29A4"/>
    <w:rsid w:val="0078579C"/>
    <w:rsid w:val="007F413D"/>
    <w:rsid w:val="00AF6BCB"/>
    <w:rsid w:val="00C8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E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F4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413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4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41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</Words>
  <Characters>185</Characters>
  <Application>Microsoft Office Word</Application>
  <DocSecurity>0</DocSecurity>
  <Lines>1</Lines>
  <Paragraphs>1</Paragraphs>
  <ScaleCrop>false</ScaleCrop>
  <Company>HOME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2018-03-14T04:31:00Z</dcterms:created>
  <dcterms:modified xsi:type="dcterms:W3CDTF">2018-03-14T06:58:00Z</dcterms:modified>
</cp:coreProperties>
</file>