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2C" w:rsidRPr="00D84566" w:rsidRDefault="008F022C" w:rsidP="00533785">
      <w:pPr>
        <w:snapToGrid w:val="0"/>
        <w:spacing w:beforeLines="50" w:line="280" w:lineRule="exact"/>
        <w:jc w:val="center"/>
        <w:rPr>
          <w:rFonts w:ascii="標楷體" w:eastAsia="標楷體" w:hAnsi="標楷體" w:cs="Arial" w:hint="eastAsia"/>
          <w:bCs/>
          <w:kern w:val="0"/>
          <w:sz w:val="32"/>
          <w:szCs w:val="32"/>
        </w:rPr>
      </w:pPr>
      <w:bookmarkStart w:id="0" w:name="OLE_LINK1"/>
      <w:bookmarkStart w:id="1" w:name="OLE_LINK2"/>
      <w:bookmarkStart w:id="2" w:name="OLE_LINK11"/>
      <w:bookmarkStart w:id="3" w:name="OLE_LINK12"/>
      <w:bookmarkStart w:id="4" w:name="OLE_LINK18"/>
      <w:bookmarkStart w:id="5" w:name="OLE_LINK19"/>
      <w:r w:rsidRPr="00D84566">
        <w:rPr>
          <w:rFonts w:ascii="標楷體" w:eastAsia="標楷體" w:hAnsi="標楷體" w:cs="Arial"/>
          <w:bCs/>
          <w:kern w:val="0"/>
          <w:sz w:val="32"/>
          <w:szCs w:val="32"/>
        </w:rPr>
        <w:t>小小眼睛、大大世界-</w:t>
      </w:r>
      <w:r w:rsidR="00533785" w:rsidRPr="00D84566">
        <w:rPr>
          <w:rFonts w:ascii="標楷體" w:eastAsia="標楷體" w:hAnsi="標楷體" w:cs="Arial" w:hint="eastAsia"/>
          <w:bCs/>
          <w:kern w:val="0"/>
          <w:sz w:val="32"/>
          <w:szCs w:val="32"/>
        </w:rPr>
        <w:t>「</w:t>
      </w:r>
      <w:r w:rsidRPr="00D84566">
        <w:rPr>
          <w:rFonts w:ascii="標楷體" w:eastAsia="標楷體" w:hAnsi="標楷體" w:cs="Arial" w:hint="eastAsia"/>
          <w:bCs/>
          <w:kern w:val="0"/>
          <w:sz w:val="32"/>
          <w:szCs w:val="32"/>
        </w:rPr>
        <w:t>校園的花花世界</w:t>
      </w:r>
      <w:bookmarkStart w:id="6" w:name="OLE_LINK13"/>
      <w:bookmarkStart w:id="7" w:name="OLE_LINK14"/>
      <w:bookmarkEnd w:id="2"/>
      <w:bookmarkEnd w:id="3"/>
      <w:r w:rsidR="00533785" w:rsidRPr="00D84566">
        <w:rPr>
          <w:rFonts w:ascii="新細明體" w:hAnsi="新細明體" w:cs="Arial" w:hint="eastAsia"/>
          <w:bCs/>
          <w:kern w:val="0"/>
          <w:sz w:val="32"/>
          <w:szCs w:val="32"/>
        </w:rPr>
        <w:t>」</w:t>
      </w:r>
      <w:r w:rsidRPr="00D84566">
        <w:rPr>
          <w:rFonts w:ascii="標楷體" w:eastAsia="標楷體" w:hAnsi="標楷體" w:cs="Arial"/>
          <w:bCs/>
          <w:kern w:val="0"/>
          <w:sz w:val="32"/>
          <w:szCs w:val="32"/>
        </w:rPr>
        <w:t>微電影競賽</w:t>
      </w:r>
    </w:p>
    <w:p w:rsidR="00B75D75" w:rsidRPr="00D84566" w:rsidRDefault="00B75D75" w:rsidP="008F022C">
      <w:pPr>
        <w:snapToGrid w:val="0"/>
        <w:spacing w:beforeLines="50" w:line="280" w:lineRule="exact"/>
        <w:rPr>
          <w:rFonts w:ascii="標楷體" w:eastAsia="標楷體" w:hAnsi="標楷體"/>
          <w:kern w:val="0"/>
          <w:szCs w:val="24"/>
        </w:rPr>
      </w:pPr>
      <w:r w:rsidRPr="00D84566">
        <w:rPr>
          <w:rFonts w:ascii="標楷體" w:eastAsia="標楷體" w:hAnsi="標楷體" w:hint="eastAsia"/>
          <w:kern w:val="0"/>
          <w:szCs w:val="24"/>
        </w:rPr>
        <w:t>壹、依據：</w:t>
      </w:r>
      <w:r w:rsidRPr="00D84566">
        <w:rPr>
          <w:rFonts w:ascii="標楷體" w:eastAsia="標楷體" w:hAnsi="標楷體"/>
          <w:kern w:val="0"/>
          <w:szCs w:val="24"/>
        </w:rPr>
        <w:t>107</w:t>
      </w:r>
      <w:r w:rsidRPr="00D84566">
        <w:rPr>
          <w:rFonts w:ascii="標楷體" w:eastAsia="標楷體" w:hAnsi="標楷體" w:hint="eastAsia"/>
          <w:kern w:val="0"/>
          <w:szCs w:val="24"/>
        </w:rPr>
        <w:t>年</w:t>
      </w:r>
      <w:r w:rsidRPr="00D84566">
        <w:rPr>
          <w:rFonts w:ascii="標楷體" w:eastAsia="標楷體" w:hAnsi="標楷體"/>
          <w:kern w:val="0"/>
          <w:szCs w:val="24"/>
        </w:rPr>
        <w:t>1</w:t>
      </w:r>
      <w:r w:rsidRPr="00D84566">
        <w:rPr>
          <w:rFonts w:ascii="標楷體" w:eastAsia="標楷體" w:hAnsi="標楷體" w:hint="eastAsia"/>
          <w:kern w:val="0"/>
          <w:szCs w:val="24"/>
        </w:rPr>
        <w:t>月</w:t>
      </w:r>
      <w:r w:rsidRPr="00D84566">
        <w:rPr>
          <w:rFonts w:ascii="標楷體" w:eastAsia="標楷體" w:hAnsi="標楷體"/>
          <w:kern w:val="0"/>
          <w:szCs w:val="24"/>
        </w:rPr>
        <w:t>11</w:t>
      </w:r>
      <w:r w:rsidRPr="00D84566">
        <w:rPr>
          <w:rFonts w:ascii="標楷體" w:eastAsia="標楷體" w:hAnsi="標楷體" w:hint="eastAsia"/>
          <w:kern w:val="0"/>
          <w:szCs w:val="24"/>
        </w:rPr>
        <w:t>日花環綜字第</w:t>
      </w:r>
      <w:r w:rsidRPr="00D84566">
        <w:rPr>
          <w:rFonts w:ascii="標楷體" w:eastAsia="標楷體" w:hAnsi="標楷體"/>
          <w:kern w:val="0"/>
          <w:szCs w:val="24"/>
        </w:rPr>
        <w:t>1070000804</w:t>
      </w:r>
      <w:r w:rsidRPr="00D84566">
        <w:rPr>
          <w:rFonts w:ascii="標楷體" w:eastAsia="標楷體" w:hAnsi="標楷體" w:hint="eastAsia"/>
          <w:kern w:val="0"/>
          <w:szCs w:val="24"/>
        </w:rPr>
        <w:t>號</w:t>
      </w:r>
    </w:p>
    <w:bookmarkEnd w:id="0"/>
    <w:bookmarkEnd w:id="1"/>
    <w:bookmarkEnd w:id="4"/>
    <w:bookmarkEnd w:id="5"/>
    <w:bookmarkEnd w:id="6"/>
    <w:bookmarkEnd w:id="7"/>
    <w:p w:rsidR="008F022C" w:rsidRPr="00D84566" w:rsidRDefault="00B75D75" w:rsidP="008F022C">
      <w:pPr>
        <w:snapToGrid w:val="0"/>
        <w:spacing w:beforeLines="50" w:line="280" w:lineRule="exact"/>
        <w:rPr>
          <w:rFonts w:ascii="標楷體" w:eastAsia="標楷體" w:hAnsi="標楷體"/>
          <w:kern w:val="0"/>
          <w:szCs w:val="24"/>
        </w:rPr>
      </w:pPr>
      <w:r w:rsidRPr="00D84566">
        <w:rPr>
          <w:rFonts w:ascii="標楷體" w:eastAsia="標楷體" w:hAnsi="標楷體" w:hint="eastAsia"/>
          <w:kern w:val="0"/>
          <w:szCs w:val="24"/>
        </w:rPr>
        <w:t>貳、</w:t>
      </w:r>
      <w:r w:rsidR="008F022C" w:rsidRPr="00D84566">
        <w:rPr>
          <w:rFonts w:ascii="標楷體" w:eastAsia="標楷體" w:hAnsi="標楷體"/>
          <w:kern w:val="0"/>
          <w:szCs w:val="24"/>
        </w:rPr>
        <w:t>目的：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一、激發學生在學習過程中，關心他人、關心我們的環境，培養愛家、愛校、愛鄉的情懷。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二、培養學生運用資訊軟硬體記錄生活的能力，運用創意述說動人的故事，達到「資訊隨手得，主動學習樂，合作創新意，知識伴終生」的願景。</w:t>
      </w:r>
    </w:p>
    <w:p w:rsidR="008F022C" w:rsidRPr="00D84566" w:rsidRDefault="00B75D75" w:rsidP="008F022C">
      <w:pPr>
        <w:pStyle w:val="1"/>
        <w:snapToGrid w:val="0"/>
        <w:spacing w:beforeLines="20"/>
        <w:ind w:leftChars="0" w:left="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參</w:t>
      </w:r>
      <w:r w:rsidR="008F022C" w:rsidRPr="00D84566">
        <w:rPr>
          <w:rFonts w:ascii="標楷體" w:eastAsia="標楷體" w:hAnsi="標楷體" w:hint="eastAsia"/>
          <w:kern w:val="0"/>
        </w:rPr>
        <w:t>、</w:t>
      </w:r>
      <w:r w:rsidR="008F022C" w:rsidRPr="00D84566">
        <w:rPr>
          <w:rFonts w:ascii="標楷體" w:eastAsia="標楷體" w:hAnsi="標楷體"/>
          <w:kern w:val="0"/>
        </w:rPr>
        <w:t>辦理單位：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一、指導單位：</w:t>
      </w:r>
      <w:r w:rsidRPr="00D84566">
        <w:rPr>
          <w:rFonts w:ascii="標楷體" w:eastAsia="標楷體" w:hAnsi="標楷體" w:hint="eastAsia"/>
          <w:kern w:val="0"/>
        </w:rPr>
        <w:t>行政院環境保護署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 w:hint="eastAsia"/>
          <w:kern w:val="0"/>
        </w:rPr>
      </w:pPr>
      <w:r w:rsidRPr="00D84566">
        <w:rPr>
          <w:rFonts w:ascii="標楷體" w:eastAsia="標楷體" w:hAnsi="標楷體"/>
          <w:kern w:val="0"/>
        </w:rPr>
        <w:t>二、主辦單位：花蓮縣</w:t>
      </w:r>
      <w:r w:rsidRPr="00D84566">
        <w:rPr>
          <w:rFonts w:ascii="標楷體" w:eastAsia="標楷體" w:hAnsi="標楷體" w:hint="eastAsia"/>
          <w:kern w:val="0"/>
        </w:rPr>
        <w:t>環境保護局</w:t>
      </w:r>
    </w:p>
    <w:p w:rsidR="00533785" w:rsidRPr="00D84566" w:rsidRDefault="00533785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三</w:t>
      </w:r>
      <w:r w:rsidRPr="00D84566">
        <w:rPr>
          <w:rFonts w:ascii="標楷體" w:eastAsia="標楷體" w:hAnsi="標楷體" w:hint="eastAsia"/>
          <w:kern w:val="0"/>
        </w:rPr>
        <w:t>、協辦單位：花蓮縣</w:t>
      </w:r>
      <w:r w:rsidR="00BD37A6" w:rsidRPr="00D84566">
        <w:rPr>
          <w:rFonts w:ascii="標楷體" w:eastAsia="標楷體" w:hAnsi="標楷體" w:hint="eastAsia"/>
          <w:kern w:val="0"/>
        </w:rPr>
        <w:t>政府</w:t>
      </w:r>
      <w:r w:rsidRPr="00D84566">
        <w:rPr>
          <w:rFonts w:ascii="標楷體" w:eastAsia="標楷體" w:hAnsi="標楷體" w:hint="eastAsia"/>
          <w:kern w:val="0"/>
        </w:rPr>
        <w:t>教育處</w:t>
      </w:r>
    </w:p>
    <w:p w:rsidR="008F022C" w:rsidRPr="00D84566" w:rsidRDefault="00533785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 w:hint="eastAsia"/>
          <w:kern w:val="0"/>
        </w:rPr>
        <w:t>四</w:t>
      </w:r>
      <w:r w:rsidR="008F022C" w:rsidRPr="00D84566">
        <w:rPr>
          <w:rFonts w:ascii="標楷體" w:eastAsia="標楷體" w:hAnsi="標楷體"/>
          <w:kern w:val="0"/>
        </w:rPr>
        <w:t>、承辦單位：</w:t>
      </w:r>
      <w:r w:rsidR="008F022C" w:rsidRPr="00D84566">
        <w:rPr>
          <w:rFonts w:ascii="標楷體" w:eastAsia="標楷體" w:hAnsi="標楷體" w:hint="eastAsia"/>
          <w:kern w:val="0"/>
        </w:rPr>
        <w:t>花蓮縣</w:t>
      </w:r>
      <w:r w:rsidR="00BD37A6" w:rsidRPr="00D84566">
        <w:rPr>
          <w:rFonts w:ascii="標楷體" w:eastAsia="標楷體" w:hAnsi="標楷體" w:hint="eastAsia"/>
          <w:kern w:val="0"/>
        </w:rPr>
        <w:t>光復鄉</w:t>
      </w:r>
      <w:r w:rsidR="008F022C" w:rsidRPr="00D84566">
        <w:rPr>
          <w:rFonts w:ascii="標楷體" w:eastAsia="標楷體" w:hAnsi="標楷體" w:hint="eastAsia"/>
          <w:kern w:val="0"/>
        </w:rPr>
        <w:t>大進國民小學</w:t>
      </w:r>
    </w:p>
    <w:p w:rsidR="008F022C" w:rsidRPr="00D84566" w:rsidRDefault="00B75D75" w:rsidP="008F022C">
      <w:pPr>
        <w:pStyle w:val="1"/>
        <w:snapToGrid w:val="0"/>
        <w:spacing w:beforeLines="20"/>
        <w:ind w:leftChars="0" w:left="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肆</w:t>
      </w:r>
      <w:r w:rsidR="008F022C" w:rsidRPr="00D84566">
        <w:rPr>
          <w:rFonts w:ascii="標楷體" w:eastAsia="標楷體" w:hAnsi="標楷體"/>
          <w:kern w:val="0"/>
        </w:rPr>
        <w:t>、主題說明：</w:t>
      </w:r>
    </w:p>
    <w:p w:rsidR="008F022C" w:rsidRPr="00D84566" w:rsidRDefault="008F022C" w:rsidP="008F022C">
      <w:pPr>
        <w:pStyle w:val="1"/>
        <w:snapToGrid w:val="0"/>
        <w:spacing w:beforeLines="20"/>
        <w:ind w:leftChars="250" w:left="600"/>
        <w:rPr>
          <w:rFonts w:ascii="標楷體" w:eastAsia="標楷體" w:hAnsi="標楷體"/>
          <w:kern w:val="0"/>
        </w:rPr>
      </w:pPr>
      <w:bookmarkStart w:id="8" w:name="OLE_LINK9"/>
      <w:bookmarkStart w:id="9" w:name="OLE_LINK10"/>
      <w:r w:rsidRPr="00D84566">
        <w:rPr>
          <w:rFonts w:ascii="標楷體" w:eastAsia="標楷體" w:hAnsi="標楷體"/>
          <w:kern w:val="0"/>
        </w:rPr>
        <w:t>本活動主題為「</w:t>
      </w:r>
      <w:r w:rsidRPr="00D84566">
        <w:rPr>
          <w:rFonts w:ascii="標楷體" w:eastAsia="標楷體" w:hAnsi="標楷體" w:hint="eastAsia"/>
          <w:kern w:val="0"/>
        </w:rPr>
        <w:t>校園的花花世界</w:t>
      </w:r>
      <w:r w:rsidRPr="00D84566">
        <w:rPr>
          <w:rFonts w:ascii="標楷體" w:eastAsia="標楷體" w:hAnsi="標楷體"/>
          <w:kern w:val="0"/>
        </w:rPr>
        <w:t>」</w:t>
      </w:r>
      <w:bookmarkEnd w:id="8"/>
      <w:bookmarkEnd w:id="9"/>
      <w:r w:rsidRPr="00D84566">
        <w:rPr>
          <w:rFonts w:ascii="標楷體" w:eastAsia="標楷體" w:hAnsi="標楷體"/>
          <w:kern w:val="0"/>
        </w:rPr>
        <w:t>，不限定任何題材與形式，以</w:t>
      </w:r>
      <w:r w:rsidRPr="00D84566">
        <w:rPr>
          <w:rFonts w:ascii="標楷體" w:eastAsia="標楷體" w:hAnsi="標楷體" w:hint="eastAsia"/>
          <w:kern w:val="0"/>
        </w:rPr>
        <w:t>校園中</w:t>
      </w:r>
      <w:r w:rsidRPr="00D84566">
        <w:rPr>
          <w:rFonts w:ascii="標楷體" w:eastAsia="標楷體" w:hAnsi="標楷體"/>
          <w:kern w:val="0"/>
        </w:rPr>
        <w:t>在自然界的任何存在型態（例如</w:t>
      </w:r>
      <w:r w:rsidRPr="00D84566">
        <w:rPr>
          <w:rFonts w:ascii="標楷體" w:eastAsia="標楷體" w:hAnsi="標楷體" w:hint="eastAsia"/>
          <w:kern w:val="0"/>
        </w:rPr>
        <w:t>動物</w:t>
      </w:r>
      <w:r w:rsidRPr="00D84566">
        <w:rPr>
          <w:rFonts w:ascii="標楷體" w:eastAsia="標楷體" w:hAnsi="標楷體"/>
          <w:kern w:val="0"/>
        </w:rPr>
        <w:t>、</w:t>
      </w:r>
      <w:r w:rsidRPr="00D84566">
        <w:rPr>
          <w:rFonts w:ascii="標楷體" w:eastAsia="標楷體" w:hAnsi="標楷體" w:hint="eastAsia"/>
          <w:kern w:val="0"/>
        </w:rPr>
        <w:t>植物</w:t>
      </w:r>
      <w:r w:rsidRPr="00D84566">
        <w:rPr>
          <w:rFonts w:ascii="標楷體" w:eastAsia="標楷體" w:hAnsi="標楷體"/>
          <w:kern w:val="0"/>
        </w:rPr>
        <w:t>、</w:t>
      </w:r>
      <w:r w:rsidRPr="00D84566">
        <w:rPr>
          <w:rFonts w:ascii="標楷體" w:eastAsia="標楷體" w:hAnsi="標楷體" w:hint="eastAsia"/>
          <w:kern w:val="0"/>
        </w:rPr>
        <w:t>人物</w:t>
      </w:r>
      <w:r w:rsidRPr="00D84566">
        <w:rPr>
          <w:rFonts w:ascii="標楷體" w:eastAsia="標楷體" w:hAnsi="標楷體"/>
          <w:kern w:val="0"/>
        </w:rPr>
        <w:t>等）為發想進行創意思維，使用素材、媒體及軟體不限。</w:t>
      </w:r>
    </w:p>
    <w:p w:rsidR="008F022C" w:rsidRPr="00D84566" w:rsidRDefault="00B75D75" w:rsidP="008F022C">
      <w:pPr>
        <w:pStyle w:val="1"/>
        <w:snapToGrid w:val="0"/>
        <w:spacing w:beforeLines="20"/>
        <w:ind w:leftChars="50" w:left="12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伍</w:t>
      </w:r>
      <w:r w:rsidR="008F022C" w:rsidRPr="00D84566">
        <w:rPr>
          <w:rFonts w:ascii="標楷體" w:eastAsia="標楷體" w:hAnsi="標楷體"/>
          <w:kern w:val="0"/>
        </w:rPr>
        <w:t>、</w:t>
      </w:r>
      <w:bookmarkStart w:id="10" w:name="OLE_LINK3"/>
      <w:bookmarkStart w:id="11" w:name="OLE_LINK4"/>
      <w:r w:rsidR="008F022C" w:rsidRPr="00D84566">
        <w:rPr>
          <w:rFonts w:ascii="標楷體" w:eastAsia="標楷體" w:hAnsi="標楷體"/>
          <w:kern w:val="0"/>
        </w:rPr>
        <w:t>收件日期：10</w:t>
      </w:r>
      <w:r w:rsidR="008F022C" w:rsidRPr="00D84566">
        <w:rPr>
          <w:rFonts w:ascii="標楷體" w:eastAsia="標楷體" w:hAnsi="標楷體" w:hint="eastAsia"/>
          <w:kern w:val="0"/>
        </w:rPr>
        <w:t>7</w:t>
      </w:r>
      <w:r w:rsidR="008F022C" w:rsidRPr="00D84566">
        <w:rPr>
          <w:rFonts w:ascii="標楷體" w:eastAsia="標楷體" w:hAnsi="標楷體"/>
          <w:kern w:val="0"/>
        </w:rPr>
        <w:t>年</w:t>
      </w:r>
      <w:r w:rsidR="00FB7EF5" w:rsidRPr="00D84566">
        <w:rPr>
          <w:rFonts w:ascii="標楷體" w:eastAsia="標楷體" w:hAnsi="標楷體" w:hint="eastAsia"/>
          <w:kern w:val="0"/>
        </w:rPr>
        <w:t>4</w:t>
      </w:r>
      <w:r w:rsidR="008F022C" w:rsidRPr="00D84566">
        <w:rPr>
          <w:rFonts w:ascii="標楷體" w:eastAsia="標楷體" w:hAnsi="標楷體"/>
          <w:kern w:val="0"/>
        </w:rPr>
        <w:t>月</w:t>
      </w:r>
      <w:r w:rsidR="00FB7EF5" w:rsidRPr="00D84566">
        <w:rPr>
          <w:rFonts w:ascii="標楷體" w:eastAsia="標楷體" w:hAnsi="標楷體" w:hint="eastAsia"/>
          <w:kern w:val="0"/>
        </w:rPr>
        <w:t>9</w:t>
      </w:r>
      <w:r w:rsidR="008F022C" w:rsidRPr="00D84566">
        <w:rPr>
          <w:rFonts w:ascii="標楷體" w:eastAsia="標楷體" w:hAnsi="標楷體"/>
          <w:kern w:val="0"/>
        </w:rPr>
        <w:t>日</w:t>
      </w:r>
      <w:r w:rsidR="00533785" w:rsidRPr="00D84566">
        <w:rPr>
          <w:rFonts w:ascii="標楷體" w:eastAsia="標楷體" w:hAnsi="標楷體" w:hint="eastAsia"/>
          <w:kern w:val="0"/>
        </w:rPr>
        <w:t>(星期一)</w:t>
      </w:r>
      <w:r w:rsidR="008F022C" w:rsidRPr="00D84566">
        <w:rPr>
          <w:rFonts w:ascii="標楷體" w:eastAsia="標楷體" w:hAnsi="標楷體"/>
          <w:kern w:val="0"/>
        </w:rPr>
        <w:t>起至10</w:t>
      </w:r>
      <w:r w:rsidR="008F022C" w:rsidRPr="00D84566">
        <w:rPr>
          <w:rFonts w:ascii="標楷體" w:eastAsia="標楷體" w:hAnsi="標楷體" w:hint="eastAsia"/>
          <w:kern w:val="0"/>
        </w:rPr>
        <w:t>7</w:t>
      </w:r>
      <w:r w:rsidR="008F022C" w:rsidRPr="00D84566">
        <w:rPr>
          <w:rFonts w:ascii="標楷體" w:eastAsia="標楷體" w:hAnsi="標楷體"/>
          <w:kern w:val="0"/>
        </w:rPr>
        <w:t>年</w:t>
      </w:r>
      <w:r w:rsidR="00FB7EF5" w:rsidRPr="00D84566">
        <w:rPr>
          <w:rFonts w:ascii="標楷體" w:eastAsia="標楷體" w:hAnsi="標楷體" w:hint="eastAsia"/>
          <w:kern w:val="0"/>
        </w:rPr>
        <w:t>5</w:t>
      </w:r>
      <w:r w:rsidR="008F022C" w:rsidRPr="00D84566">
        <w:rPr>
          <w:rFonts w:ascii="標楷體" w:eastAsia="標楷體" w:hAnsi="標楷體"/>
          <w:kern w:val="0"/>
        </w:rPr>
        <w:t>月</w:t>
      </w:r>
      <w:r w:rsidR="00FB7EF5" w:rsidRPr="00D84566">
        <w:rPr>
          <w:rFonts w:ascii="標楷體" w:eastAsia="標楷體" w:hAnsi="標楷體" w:hint="eastAsia"/>
          <w:kern w:val="0"/>
        </w:rPr>
        <w:t>8</w:t>
      </w:r>
      <w:r w:rsidR="008F022C" w:rsidRPr="00D84566">
        <w:rPr>
          <w:rFonts w:ascii="標楷體" w:eastAsia="標楷體" w:hAnsi="標楷體"/>
          <w:kern w:val="0"/>
        </w:rPr>
        <w:t>日</w:t>
      </w:r>
      <w:r w:rsidR="00533785" w:rsidRPr="00D84566">
        <w:rPr>
          <w:rFonts w:ascii="標楷體" w:eastAsia="標楷體" w:hAnsi="標楷體" w:hint="eastAsia"/>
          <w:kern w:val="0"/>
        </w:rPr>
        <w:t>(星期二)</w:t>
      </w:r>
      <w:r w:rsidR="008F022C" w:rsidRPr="00D84566">
        <w:rPr>
          <w:rFonts w:ascii="標楷體" w:eastAsia="標楷體" w:hAnsi="標楷體"/>
          <w:kern w:val="0"/>
        </w:rPr>
        <w:t>止。</w:t>
      </w:r>
      <w:bookmarkEnd w:id="10"/>
      <w:bookmarkEnd w:id="11"/>
    </w:p>
    <w:p w:rsidR="008F022C" w:rsidRPr="00D84566" w:rsidRDefault="00833C2E" w:rsidP="008F022C">
      <w:pPr>
        <w:pStyle w:val="1"/>
        <w:snapToGrid w:val="0"/>
        <w:spacing w:beforeLines="20"/>
        <w:ind w:leftChars="50" w:left="12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陸</w:t>
      </w:r>
      <w:r w:rsidR="008F022C" w:rsidRPr="00D84566">
        <w:rPr>
          <w:rFonts w:ascii="標楷體" w:eastAsia="標楷體" w:hAnsi="標楷體"/>
          <w:kern w:val="0"/>
        </w:rPr>
        <w:t>、</w:t>
      </w:r>
      <w:bookmarkStart w:id="12" w:name="OLE_LINK7"/>
      <w:bookmarkStart w:id="13" w:name="OLE_LINK8"/>
      <w:r w:rsidR="008F022C" w:rsidRPr="00D84566">
        <w:rPr>
          <w:rFonts w:ascii="標楷體" w:eastAsia="標楷體" w:hAnsi="標楷體"/>
          <w:kern w:val="0"/>
        </w:rPr>
        <w:t>收件方式</w:t>
      </w:r>
      <w:bookmarkEnd w:id="12"/>
      <w:bookmarkEnd w:id="13"/>
      <w:r w:rsidR="008F022C" w:rsidRPr="00D84566">
        <w:rPr>
          <w:rFonts w:ascii="標楷體" w:eastAsia="標楷體" w:hAnsi="標楷體"/>
          <w:kern w:val="0"/>
        </w:rPr>
        <w:t>：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一、</w:t>
      </w:r>
      <w:r w:rsidR="00533785" w:rsidRPr="00D84566">
        <w:rPr>
          <w:rFonts w:ascii="標楷體" w:eastAsia="標楷體" w:hAnsi="標楷體" w:hint="eastAsia"/>
          <w:kern w:val="0"/>
        </w:rPr>
        <w:t>作品</w:t>
      </w:r>
      <w:r w:rsidRPr="00D84566">
        <w:rPr>
          <w:rFonts w:ascii="標楷體" w:eastAsia="標楷體" w:hAnsi="標楷體"/>
          <w:kern w:val="0"/>
        </w:rPr>
        <w:t>上傳至</w:t>
      </w:r>
      <w:r w:rsidR="00B75D75" w:rsidRPr="00D84566">
        <w:rPr>
          <w:rFonts w:ascii="標楷體" w:eastAsia="標楷體" w:hAnsi="標楷體" w:hint="eastAsia"/>
          <w:kern w:val="0"/>
        </w:rPr>
        <w:t>youtube</w:t>
      </w:r>
      <w:r w:rsidRPr="00D84566">
        <w:rPr>
          <w:rFonts w:ascii="標楷體" w:eastAsia="標楷體" w:hAnsi="標楷體"/>
          <w:kern w:val="0"/>
        </w:rPr>
        <w:t>網站（收件截止日後不得編修，否則取消參賽資格），並至報名系統張貼影片連結。</w:t>
      </w:r>
    </w:p>
    <w:p w:rsidR="00217444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 w:hint="eastAsia"/>
          <w:kern w:val="0"/>
        </w:rPr>
      </w:pPr>
      <w:r w:rsidRPr="00D84566">
        <w:rPr>
          <w:rFonts w:ascii="標楷體" w:eastAsia="標楷體" w:hAnsi="標楷體"/>
          <w:kern w:val="0"/>
        </w:rPr>
        <w:t>二、網站中填寫相關資料</w:t>
      </w:r>
      <w:r w:rsidR="00533785" w:rsidRPr="00D84566">
        <w:rPr>
          <w:rFonts w:ascii="標楷體" w:eastAsia="標楷體" w:hAnsi="標楷體" w:hint="eastAsia"/>
          <w:kern w:val="0"/>
        </w:rPr>
        <w:t>以</w:t>
      </w:r>
      <w:r w:rsidRPr="00D84566">
        <w:rPr>
          <w:rFonts w:ascii="標楷體" w:eastAsia="標楷體" w:hAnsi="標楷體"/>
          <w:kern w:val="0"/>
        </w:rPr>
        <w:t>完成報名手續，資料不全者取消</w:t>
      </w:r>
      <w:r w:rsidR="00533785" w:rsidRPr="00D84566">
        <w:rPr>
          <w:rFonts w:ascii="標楷體" w:eastAsia="標楷體" w:hAnsi="標楷體" w:hint="eastAsia"/>
          <w:kern w:val="0"/>
        </w:rPr>
        <w:t>參賽</w:t>
      </w:r>
      <w:r w:rsidRPr="00D84566">
        <w:rPr>
          <w:rFonts w:ascii="標楷體" w:eastAsia="標楷體" w:hAnsi="標楷體"/>
          <w:kern w:val="0"/>
        </w:rPr>
        <w:t>資格。填寫資料如下：</w:t>
      </w:r>
    </w:p>
    <w:p w:rsidR="00217444" w:rsidRPr="00D84566" w:rsidRDefault="00217444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 w:hint="eastAsia"/>
          <w:kern w:val="0"/>
        </w:rPr>
      </w:pPr>
      <w:r w:rsidRPr="00D84566">
        <w:rPr>
          <w:rFonts w:ascii="標楷體" w:eastAsia="標楷體" w:hAnsi="標楷體"/>
          <w:kern w:val="0"/>
        </w:rPr>
        <w:tab/>
      </w:r>
      <w:r w:rsidRPr="00D84566">
        <w:rPr>
          <w:rFonts w:ascii="標楷體" w:eastAsia="標楷體" w:hAnsi="標楷體" w:hint="eastAsia"/>
          <w:kern w:val="0"/>
        </w:rPr>
        <w:t>(一) 學生組：</w:t>
      </w:r>
    </w:p>
    <w:p w:rsidR="008F022C" w:rsidRPr="00D84566" w:rsidRDefault="00217444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 w:hint="eastAsia"/>
          <w:kern w:val="0"/>
        </w:rPr>
      </w:pPr>
      <w:r w:rsidRPr="00D84566">
        <w:rPr>
          <w:rFonts w:ascii="標楷體" w:eastAsia="標楷體" w:hAnsi="標楷體"/>
          <w:kern w:val="0"/>
        </w:rPr>
        <w:tab/>
      </w:r>
      <w:r w:rsidR="008F022C" w:rsidRPr="00D84566">
        <w:rPr>
          <w:rFonts w:ascii="標楷體" w:eastAsia="標楷體" w:hAnsi="標楷體"/>
          <w:kern w:val="0"/>
        </w:rPr>
        <w:t>作者姓名(最多 5 名)、指導教師姓名(最多 2 名)、主題名稱、學生分工表、內容描述（300 字以內）</w:t>
      </w:r>
      <w:r w:rsidR="005713D8" w:rsidRPr="00D84566">
        <w:rPr>
          <w:rFonts w:ascii="標楷體" w:eastAsia="標楷體" w:hAnsi="標楷體" w:hint="eastAsia"/>
          <w:kern w:val="0"/>
        </w:rPr>
        <w:t>、作品網址</w:t>
      </w:r>
      <w:r w:rsidR="008F022C" w:rsidRPr="00D84566">
        <w:rPr>
          <w:rFonts w:ascii="標楷體" w:eastAsia="標楷體" w:hAnsi="標楷體"/>
          <w:kern w:val="0"/>
        </w:rPr>
        <w:t>。</w:t>
      </w:r>
    </w:p>
    <w:p w:rsidR="00217444" w:rsidRPr="00D84566" w:rsidRDefault="00217444" w:rsidP="00217444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 w:hint="eastAsia"/>
          <w:kern w:val="0"/>
        </w:rPr>
      </w:pPr>
      <w:r w:rsidRPr="00D84566">
        <w:rPr>
          <w:rFonts w:ascii="標楷體" w:eastAsia="標楷體" w:hAnsi="標楷體"/>
          <w:kern w:val="0"/>
        </w:rPr>
        <w:tab/>
      </w:r>
      <w:r w:rsidRPr="00D84566">
        <w:rPr>
          <w:rFonts w:ascii="標楷體" w:eastAsia="標楷體" w:hAnsi="標楷體" w:hint="eastAsia"/>
          <w:kern w:val="0"/>
        </w:rPr>
        <w:t>(二) 教師組：</w:t>
      </w:r>
    </w:p>
    <w:p w:rsidR="00217444" w:rsidRPr="00D84566" w:rsidRDefault="00217444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 w:hint="eastAsia"/>
          <w:kern w:val="0"/>
        </w:rPr>
      </w:pPr>
      <w:r w:rsidRPr="00D84566">
        <w:rPr>
          <w:rFonts w:ascii="標楷體" w:eastAsia="標楷體" w:hAnsi="標楷體"/>
          <w:kern w:val="0"/>
        </w:rPr>
        <w:tab/>
        <w:t>作者姓名(最多</w:t>
      </w:r>
      <w:r w:rsidRPr="00D84566">
        <w:rPr>
          <w:rFonts w:ascii="標楷體" w:eastAsia="標楷體" w:hAnsi="標楷體" w:hint="eastAsia"/>
          <w:kern w:val="0"/>
        </w:rPr>
        <w:t>1</w:t>
      </w:r>
      <w:r w:rsidRPr="00D84566">
        <w:rPr>
          <w:rFonts w:ascii="標楷體" w:eastAsia="標楷體" w:hAnsi="標楷體"/>
          <w:kern w:val="0"/>
        </w:rPr>
        <w:t>名)</w:t>
      </w:r>
      <w:r w:rsidR="00833C2E" w:rsidRPr="00D84566">
        <w:rPr>
          <w:rFonts w:ascii="標楷體" w:eastAsia="標楷體" w:hAnsi="標楷體" w:hint="eastAsia"/>
          <w:kern w:val="0"/>
        </w:rPr>
        <w:t>、</w:t>
      </w:r>
      <w:r w:rsidRPr="00D84566">
        <w:rPr>
          <w:rFonts w:ascii="標楷體" w:eastAsia="標楷體" w:hAnsi="標楷體"/>
          <w:kern w:val="0"/>
        </w:rPr>
        <w:t>主題名稱、內容描述（300 字以內）</w:t>
      </w:r>
      <w:r w:rsidR="005713D8" w:rsidRPr="00D84566">
        <w:rPr>
          <w:rFonts w:ascii="標楷體" w:eastAsia="標楷體" w:hAnsi="標楷體" w:hint="eastAsia"/>
          <w:kern w:val="0"/>
        </w:rPr>
        <w:t>、作品網址</w:t>
      </w:r>
      <w:r w:rsidRPr="00D84566">
        <w:rPr>
          <w:rFonts w:ascii="標楷體" w:eastAsia="標楷體" w:hAnsi="標楷體"/>
          <w:kern w:val="0"/>
        </w:rPr>
        <w:t>。</w:t>
      </w:r>
    </w:p>
    <w:p w:rsidR="00940D60" w:rsidRPr="00D84566" w:rsidRDefault="00533785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 w:hint="eastAsia"/>
          <w:kern w:val="0"/>
        </w:rPr>
      </w:pPr>
      <w:r w:rsidRPr="00D84566">
        <w:rPr>
          <w:rFonts w:ascii="標楷體" w:eastAsia="標楷體" w:hAnsi="標楷體" w:hint="eastAsia"/>
          <w:kern w:val="0"/>
        </w:rPr>
        <w:t>三、報名網址：</w:t>
      </w:r>
      <w:r w:rsidRPr="00D84566">
        <w:rPr>
          <w:rFonts w:ascii="標楷體" w:eastAsia="標楷體" w:hAnsi="標楷體"/>
          <w:kern w:val="0"/>
        </w:rPr>
        <w:tab/>
      </w:r>
    </w:p>
    <w:p w:rsidR="00940D60" w:rsidRPr="00D84566" w:rsidRDefault="00940D60" w:rsidP="00940D60">
      <w:pPr>
        <w:pStyle w:val="Default"/>
        <w:ind w:left="840" w:hangingChars="350" w:hanging="840"/>
        <w:rPr>
          <w:rFonts w:hAnsi="標楷體" w:hint="eastAsia"/>
          <w:color w:val="auto"/>
        </w:rPr>
      </w:pPr>
      <w:r w:rsidRPr="00D84566">
        <w:rPr>
          <w:rFonts w:hAnsi="標楷體"/>
          <w:color w:val="auto"/>
        </w:rPr>
        <w:tab/>
      </w:r>
      <w:r w:rsidRPr="00D84566">
        <w:rPr>
          <w:rFonts w:hAnsi="標楷體" w:hint="eastAsia"/>
          <w:color w:val="auto"/>
        </w:rPr>
        <w:t xml:space="preserve"> </w:t>
      </w:r>
      <w:r w:rsidR="00533785" w:rsidRPr="00D84566">
        <w:rPr>
          <w:rFonts w:hAnsi="標楷體" w:hint="eastAsia"/>
          <w:color w:val="auto"/>
        </w:rPr>
        <w:t>(一) 學生組：</w:t>
      </w:r>
      <w:hyperlink r:id="rId7" w:history="1">
        <w:r w:rsidRPr="00D84566">
          <w:rPr>
            <w:rStyle w:val="ac"/>
            <w:rFonts w:hAnsi="標楷體" w:cs="Times New Roman"/>
            <w:color w:val="auto"/>
          </w:rPr>
          <w:t>https://goo.gl/forms/Fco4XdvnePetAUHg2</w:t>
        </w:r>
      </w:hyperlink>
    </w:p>
    <w:p w:rsidR="006355EC" w:rsidRPr="00D84566" w:rsidRDefault="00533785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ab/>
      </w:r>
      <w:r w:rsidRPr="00D84566">
        <w:rPr>
          <w:rFonts w:ascii="標楷體" w:eastAsia="標楷體" w:hAnsi="標楷體" w:hint="eastAsia"/>
          <w:kern w:val="0"/>
        </w:rPr>
        <w:t>(二) 教師組：</w:t>
      </w:r>
      <w:hyperlink r:id="rId8" w:history="1">
        <w:r w:rsidR="006355EC" w:rsidRPr="00D84566">
          <w:rPr>
            <w:rStyle w:val="ac"/>
            <w:rFonts w:ascii="標楷體" w:eastAsia="標楷體" w:hAnsi="標楷體"/>
            <w:color w:val="auto"/>
            <w:kern w:val="0"/>
          </w:rPr>
          <w:t>https://goo.gl/forms/cyvpEo0NruDyMfRd2</w:t>
        </w:r>
      </w:hyperlink>
    </w:p>
    <w:p w:rsidR="008F022C" w:rsidRPr="00D84566" w:rsidRDefault="00833C2E" w:rsidP="008F022C">
      <w:pPr>
        <w:pStyle w:val="1"/>
        <w:snapToGrid w:val="0"/>
        <w:spacing w:beforeLines="20"/>
        <w:ind w:leftChars="50" w:left="12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柒</w:t>
      </w:r>
      <w:r w:rsidR="008F022C" w:rsidRPr="00D84566">
        <w:rPr>
          <w:rFonts w:ascii="標楷體" w:eastAsia="標楷體" w:hAnsi="標楷體"/>
          <w:kern w:val="0"/>
        </w:rPr>
        <w:t>、參賽資格：</w:t>
      </w:r>
    </w:p>
    <w:p w:rsidR="00940D60" w:rsidRPr="00D84566" w:rsidRDefault="00B75D75" w:rsidP="00217444">
      <w:pPr>
        <w:pStyle w:val="Default"/>
        <w:ind w:left="840" w:hangingChars="350" w:hanging="840"/>
        <w:rPr>
          <w:rFonts w:hAnsi="標楷體" w:cs="Times New Roman" w:hint="eastAsia"/>
          <w:color w:val="auto"/>
        </w:rPr>
      </w:pPr>
      <w:r w:rsidRPr="00D84566">
        <w:rPr>
          <w:rFonts w:hAnsi="標楷體" w:hint="eastAsia"/>
          <w:color w:val="auto"/>
        </w:rPr>
        <w:t xml:space="preserve"> </w:t>
      </w:r>
      <w:r w:rsidR="008F022C" w:rsidRPr="00D84566">
        <w:rPr>
          <w:rFonts w:hAnsi="標楷體" w:hint="eastAsia"/>
          <w:color w:val="auto"/>
        </w:rPr>
        <w:t xml:space="preserve">  </w:t>
      </w:r>
      <w:r w:rsidR="008F022C" w:rsidRPr="00D84566">
        <w:rPr>
          <w:rFonts w:hAnsi="標楷體" w:cs="Times New Roman" w:hint="eastAsia"/>
          <w:color w:val="auto"/>
        </w:rPr>
        <w:t>一、學</w:t>
      </w:r>
      <w:r w:rsidR="00217444" w:rsidRPr="00D84566">
        <w:rPr>
          <w:rFonts w:hAnsi="標楷體" w:cs="Times New Roman" w:hint="eastAsia"/>
          <w:color w:val="auto"/>
        </w:rPr>
        <w:t>生</w:t>
      </w:r>
      <w:r w:rsidR="008F022C" w:rsidRPr="00D84566">
        <w:rPr>
          <w:rFonts w:hAnsi="標楷體" w:cs="Times New Roman" w:hint="eastAsia"/>
          <w:color w:val="auto"/>
        </w:rPr>
        <w:t>組</w:t>
      </w:r>
      <w:r w:rsidR="0051599B">
        <w:rPr>
          <w:rFonts w:hAnsi="標楷體" w:cs="Times New Roman" w:hint="eastAsia"/>
          <w:color w:val="auto"/>
        </w:rPr>
        <w:t>：</w:t>
      </w:r>
      <w:r w:rsidR="008F022C" w:rsidRPr="00D84566">
        <w:rPr>
          <w:rFonts w:hAnsi="標楷體" w:cs="Times New Roman" w:hint="eastAsia"/>
          <w:color w:val="auto"/>
        </w:rPr>
        <w:t>國小及國中學生</w:t>
      </w:r>
      <w:r w:rsidR="0051599B">
        <w:rPr>
          <w:rFonts w:hAnsi="標楷體" w:cs="Times New Roman" w:hint="eastAsia"/>
          <w:color w:val="auto"/>
        </w:rPr>
        <w:t>(</w:t>
      </w:r>
      <w:r w:rsidRPr="00D84566">
        <w:rPr>
          <w:rFonts w:hAnsi="標楷體" w:cs="Times New Roman" w:hint="eastAsia"/>
          <w:color w:val="auto"/>
        </w:rPr>
        <w:t>由教師指導、學生製作，每人、每隊限一件作品參賽</w:t>
      </w:r>
      <w:r w:rsidR="008F022C" w:rsidRPr="00D84566">
        <w:rPr>
          <w:rFonts w:hAnsi="標楷體" w:cs="Times New Roman" w:hint="eastAsia"/>
          <w:color w:val="auto"/>
        </w:rPr>
        <w:t>)</w:t>
      </w:r>
      <w:r w:rsidR="008F022C" w:rsidRPr="00D84566">
        <w:rPr>
          <w:rFonts w:hAnsi="標楷體" w:cs="Times New Roman"/>
          <w:color w:val="auto"/>
        </w:rPr>
        <w:t>。</w:t>
      </w:r>
    </w:p>
    <w:p w:rsidR="008F022C" w:rsidRPr="00D84566" w:rsidRDefault="008F022C" w:rsidP="00B75D75">
      <w:pPr>
        <w:pStyle w:val="Default"/>
        <w:ind w:left="1080" w:hangingChars="450" w:hanging="1080"/>
        <w:rPr>
          <w:rFonts w:hAnsi="標楷體" w:cs="Times New Roman" w:hint="eastAsia"/>
          <w:color w:val="auto"/>
        </w:rPr>
      </w:pPr>
      <w:r w:rsidRPr="00D84566">
        <w:rPr>
          <w:rFonts w:hAnsi="標楷體" w:hint="eastAsia"/>
          <w:color w:val="auto"/>
        </w:rPr>
        <w:t xml:space="preserve">  </w:t>
      </w:r>
      <w:r w:rsidR="00B75D75" w:rsidRPr="00D84566">
        <w:rPr>
          <w:rFonts w:hAnsi="標楷體" w:hint="eastAsia"/>
          <w:color w:val="auto"/>
        </w:rPr>
        <w:t xml:space="preserve"> </w:t>
      </w:r>
      <w:r w:rsidRPr="00D84566">
        <w:rPr>
          <w:rFonts w:hAnsi="標楷體" w:hint="eastAsia"/>
          <w:color w:val="auto"/>
        </w:rPr>
        <w:t>二、教師組</w:t>
      </w:r>
      <w:r w:rsidR="0051599B">
        <w:rPr>
          <w:rFonts w:hAnsi="標楷體" w:hint="eastAsia"/>
          <w:color w:val="auto"/>
        </w:rPr>
        <w:t>：</w:t>
      </w:r>
      <w:r w:rsidR="0051599B">
        <w:rPr>
          <w:rFonts w:hAnsi="標楷體"/>
          <w:color w:val="auto"/>
        </w:rPr>
        <w:t>國中小在職教師</w:t>
      </w:r>
      <w:r w:rsidR="00217444" w:rsidRPr="00D84566">
        <w:rPr>
          <w:rFonts w:hAnsi="標楷體" w:cs="Times New Roman" w:hint="eastAsia"/>
          <w:color w:val="auto"/>
        </w:rPr>
        <w:t>(每人限一件作品參賽)</w:t>
      </w:r>
      <w:r w:rsidR="00217444" w:rsidRPr="00D84566">
        <w:rPr>
          <w:rFonts w:hAnsi="標楷體" w:cs="Times New Roman"/>
          <w:color w:val="auto"/>
        </w:rPr>
        <w:t>。</w:t>
      </w:r>
    </w:p>
    <w:p w:rsidR="00217444" w:rsidRPr="00D84566" w:rsidRDefault="00217444" w:rsidP="00B75D75">
      <w:pPr>
        <w:pStyle w:val="Default"/>
        <w:ind w:left="1080" w:hangingChars="450" w:hanging="1080"/>
        <w:rPr>
          <w:rFonts w:hAnsi="標楷體"/>
          <w:color w:val="auto"/>
        </w:rPr>
      </w:pPr>
    </w:p>
    <w:p w:rsidR="008F022C" w:rsidRPr="00D84566" w:rsidRDefault="00833C2E" w:rsidP="008F022C">
      <w:pPr>
        <w:pStyle w:val="1"/>
        <w:snapToGrid w:val="0"/>
        <w:spacing w:beforeLines="20"/>
        <w:ind w:leftChars="50" w:left="12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捌</w:t>
      </w:r>
      <w:r w:rsidR="008F022C" w:rsidRPr="00D84566">
        <w:rPr>
          <w:rFonts w:ascii="標楷體" w:eastAsia="標楷體" w:hAnsi="標楷體"/>
          <w:kern w:val="0"/>
        </w:rPr>
        <w:t>、參賽辦法：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一、參賽作品須符合該項主題，不符主題一律取消資格。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lastRenderedPageBreak/>
        <w:t>二、參賽作品上傳時由系統進行檢驗，若規格不符不予收件。</w:t>
      </w:r>
    </w:p>
    <w:p w:rsidR="008F022C" w:rsidRPr="00D84566" w:rsidRDefault="008F022C" w:rsidP="00B75D75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三、參賽作品內容須以自行創作為主，且擁有完全之著作權等權利，不得運用非經授權之影片、音樂、圖文等資料，若經檢舉或主辦單位查獲，立即取消參賽資格。主辦單位有權對冒名頂替之作品追究責任；其屬事後發現，亦得取消該參選資格或得獎名次並追回獎品及獎項。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四、作品規範：</w:t>
      </w:r>
    </w:p>
    <w:p w:rsidR="008F022C" w:rsidRPr="00D84566" w:rsidRDefault="008F022C" w:rsidP="008F022C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400" w:left="1200" w:rightChars="40" w:right="96" w:hangingChars="100" w:hanging="24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1.影片長度：3～5 分鐘內(含片頭、片尾)之 16:9 或 4:3 格式影片。</w:t>
      </w:r>
    </w:p>
    <w:p w:rsidR="008F022C" w:rsidRPr="00D84566" w:rsidRDefault="008F022C" w:rsidP="008F022C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400" w:left="1200" w:rightChars="40" w:right="96" w:hangingChars="100" w:hanging="24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2.片尾需加注校</w:t>
      </w:r>
      <w:r w:rsidR="00533785" w:rsidRPr="00D84566">
        <w:rPr>
          <w:rFonts w:ascii="標楷體" w:eastAsia="標楷體" w:hAnsi="標楷體" w:hint="eastAsia"/>
          <w:kern w:val="0"/>
        </w:rPr>
        <w:t>名</w:t>
      </w:r>
      <w:r w:rsidRPr="00D84566">
        <w:rPr>
          <w:rFonts w:ascii="標楷體" w:eastAsia="標楷體" w:hAnsi="標楷體"/>
          <w:kern w:val="0"/>
        </w:rPr>
        <w:t>、作者與工作內容。</w:t>
      </w:r>
    </w:p>
    <w:p w:rsidR="008F022C" w:rsidRPr="00D84566" w:rsidRDefault="008F022C" w:rsidP="008F022C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400" w:left="1200" w:rightChars="40" w:right="96" w:hangingChars="100" w:hanging="24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3.製作工具：使用任何可錄影的器材拍攝。</w:t>
      </w:r>
    </w:p>
    <w:p w:rsidR="008F022C" w:rsidRPr="00D84566" w:rsidRDefault="008F022C" w:rsidP="008F022C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400" w:left="1200" w:rightChars="40" w:right="96" w:hangingChars="100" w:hanging="24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4.影像素材：自行拍攝或可運用圖片、照片、動畫等元素呈現。</w:t>
      </w:r>
    </w:p>
    <w:p w:rsidR="008F022C" w:rsidRPr="00D84566" w:rsidRDefault="008F022C" w:rsidP="008F022C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400" w:left="1200" w:rightChars="40" w:right="96" w:hangingChars="100" w:hanging="24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5.影片格式：參賽作品尺寸長邊必須高於 720 像素，影片請上傳至</w:t>
      </w:r>
      <w:r w:rsidR="00B75D75" w:rsidRPr="00D84566">
        <w:rPr>
          <w:rFonts w:ascii="標楷體" w:eastAsia="標楷體" w:hAnsi="標楷體" w:hint="eastAsia"/>
          <w:kern w:val="0"/>
        </w:rPr>
        <w:t>youtube</w:t>
      </w:r>
      <w:r w:rsidRPr="00D84566">
        <w:rPr>
          <w:rFonts w:ascii="標楷體" w:eastAsia="標楷體" w:hAnsi="標楷體" w:hint="eastAsia"/>
          <w:kern w:val="0"/>
        </w:rPr>
        <w:t>網站</w:t>
      </w:r>
      <w:r w:rsidR="00B75D75" w:rsidRPr="00D84566">
        <w:rPr>
          <w:rFonts w:ascii="標楷體" w:eastAsia="標楷體" w:hAnsi="標楷體" w:hint="eastAsia"/>
          <w:kern w:val="0"/>
        </w:rPr>
        <w:t>。</w:t>
      </w:r>
    </w:p>
    <w:p w:rsidR="008F022C" w:rsidRPr="00D84566" w:rsidRDefault="008F022C" w:rsidP="008F022C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400" w:left="1200" w:rightChars="40" w:right="96" w:hangingChars="100" w:hanging="24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6.影片字幕：影片若有對白或旁白，得附上字幕，影片字幕請使用繁體中文為優先（若遇特殊狀況可使用其他字幕形式）。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五、創作</w:t>
      </w:r>
      <w:r w:rsidR="00B75D75" w:rsidRPr="00D84566">
        <w:rPr>
          <w:rFonts w:ascii="標楷體" w:eastAsia="標楷體" w:hAnsi="標楷體" w:hint="eastAsia"/>
          <w:kern w:val="0"/>
        </w:rPr>
        <w:t>作品</w:t>
      </w:r>
      <w:r w:rsidRPr="00D84566">
        <w:rPr>
          <w:rFonts w:ascii="標楷體" w:eastAsia="標楷體" w:hAnsi="標楷體"/>
          <w:kern w:val="0"/>
        </w:rPr>
        <w:t>時間</w:t>
      </w:r>
      <w:r w:rsidRPr="00D84566">
        <w:rPr>
          <w:rFonts w:ascii="標楷體" w:eastAsia="標楷體" w:hAnsi="標楷體" w:hint="eastAsia"/>
          <w:kern w:val="0"/>
        </w:rPr>
        <w:t>3至5分鐘</w:t>
      </w:r>
      <w:r w:rsidRPr="00D84566">
        <w:rPr>
          <w:rFonts w:ascii="標楷體" w:eastAsia="標楷體" w:hAnsi="標楷體"/>
          <w:kern w:val="0"/>
        </w:rPr>
        <w:t>，須未曾公開發表（公開發表之定義：平面出版、公開展覽、網路發表包含臉書及部落格）。參加比賽入選</w:t>
      </w:r>
      <w:r w:rsidRPr="00D84566">
        <w:rPr>
          <w:rFonts w:ascii="標楷體" w:eastAsia="標楷體" w:hAnsi="標楷體" w:hint="eastAsia"/>
          <w:kern w:val="0"/>
        </w:rPr>
        <w:t>優選</w:t>
      </w:r>
      <w:r w:rsidRPr="00D84566">
        <w:rPr>
          <w:rFonts w:ascii="標楷體" w:eastAsia="標楷體" w:hAnsi="標楷體"/>
          <w:kern w:val="0"/>
        </w:rPr>
        <w:t>以上者，其他參賽者有舉證之權利與義務，對於主辦單位之判定，參賽者不得有異議。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六、參加者勿上傳違反善良風俗之作品，如上傳違反善良風俗之不雅作品，主辦單位有權刪除該作品與資料，不需經過上傳者同意。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七、得獎作品之著作權屬主辦單位所有，主辦單位將辦理公開展覽（含網路發表），可能獲選為</w:t>
      </w:r>
      <w:r w:rsidRPr="00D84566">
        <w:rPr>
          <w:rFonts w:ascii="標楷體" w:eastAsia="標楷體" w:hAnsi="標楷體" w:hint="eastAsia"/>
          <w:kern w:val="0"/>
        </w:rPr>
        <w:t>107</w:t>
      </w:r>
      <w:r w:rsidRPr="00D84566">
        <w:rPr>
          <w:rFonts w:ascii="標楷體" w:eastAsia="標楷體" w:hAnsi="標楷體"/>
          <w:kern w:val="0"/>
        </w:rPr>
        <w:t>年度</w:t>
      </w:r>
      <w:r w:rsidRPr="00D84566">
        <w:rPr>
          <w:rFonts w:ascii="標楷體" w:eastAsia="標楷體" w:hAnsi="標楷體" w:hint="eastAsia"/>
          <w:kern w:val="0"/>
        </w:rPr>
        <w:t>環保局</w:t>
      </w:r>
      <w:r w:rsidRPr="00D84566">
        <w:rPr>
          <w:rFonts w:ascii="標楷體" w:eastAsia="標楷體" w:hAnsi="標楷體"/>
          <w:kern w:val="0"/>
        </w:rPr>
        <w:t>各項文宣、活動手冊等等封面，並有出版及相關使用權利，且不需因此支付任何費用，參賽者不得異議。</w:t>
      </w:r>
    </w:p>
    <w:p w:rsidR="00833C2E" w:rsidRPr="00D84566" w:rsidRDefault="00833C2E" w:rsidP="00833C2E">
      <w:pPr>
        <w:pStyle w:val="1"/>
        <w:snapToGrid w:val="0"/>
        <w:spacing w:beforeLines="20"/>
        <w:ind w:leftChars="50" w:left="12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玖、</w:t>
      </w:r>
      <w:bookmarkStart w:id="14" w:name="OLE_LINK5"/>
      <w:bookmarkStart w:id="15" w:name="OLE_LINK6"/>
      <w:r w:rsidRPr="00D84566">
        <w:rPr>
          <w:rFonts w:ascii="標楷體" w:eastAsia="標楷體" w:hAnsi="標楷體" w:hint="eastAsia"/>
          <w:kern w:val="0"/>
        </w:rPr>
        <w:t>評選日期:107年</w:t>
      </w:r>
      <w:r w:rsidR="00FB7EF5" w:rsidRPr="00D84566">
        <w:rPr>
          <w:rFonts w:ascii="標楷體" w:eastAsia="標楷體" w:hAnsi="標楷體" w:hint="eastAsia"/>
          <w:kern w:val="0"/>
        </w:rPr>
        <w:t>5</w:t>
      </w:r>
      <w:r w:rsidRPr="00D84566">
        <w:rPr>
          <w:rFonts w:ascii="標楷體" w:eastAsia="標楷體" w:hAnsi="標楷體" w:hint="eastAsia"/>
          <w:kern w:val="0"/>
        </w:rPr>
        <w:t>月</w:t>
      </w:r>
      <w:r w:rsidR="00FB7EF5" w:rsidRPr="00D84566">
        <w:rPr>
          <w:rFonts w:ascii="標楷體" w:eastAsia="標楷體" w:hAnsi="標楷體" w:hint="eastAsia"/>
          <w:kern w:val="0"/>
        </w:rPr>
        <w:t>15</w:t>
      </w:r>
      <w:r w:rsidRPr="00D84566">
        <w:rPr>
          <w:rFonts w:ascii="標楷體" w:eastAsia="標楷體" w:hAnsi="標楷體" w:hint="eastAsia"/>
          <w:kern w:val="0"/>
        </w:rPr>
        <w:t>日</w:t>
      </w:r>
      <w:r w:rsidR="00533785" w:rsidRPr="00D84566">
        <w:rPr>
          <w:rFonts w:ascii="標楷體" w:eastAsia="標楷體" w:hAnsi="標楷體" w:hint="eastAsia"/>
          <w:kern w:val="0"/>
        </w:rPr>
        <w:t>(星期二)</w:t>
      </w:r>
      <w:r w:rsidRPr="00D84566">
        <w:rPr>
          <w:rFonts w:ascii="標楷體" w:eastAsia="標楷體" w:hAnsi="標楷體" w:hint="eastAsia"/>
          <w:kern w:val="0"/>
        </w:rPr>
        <w:t>。</w:t>
      </w:r>
    </w:p>
    <w:bookmarkEnd w:id="14"/>
    <w:bookmarkEnd w:id="15"/>
    <w:p w:rsidR="008F022C" w:rsidRPr="00D84566" w:rsidRDefault="00833C2E" w:rsidP="008F022C">
      <w:pPr>
        <w:pStyle w:val="1"/>
        <w:snapToGrid w:val="0"/>
        <w:spacing w:beforeLines="20"/>
        <w:ind w:leftChars="50" w:left="12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拾</w:t>
      </w:r>
      <w:r w:rsidR="008F022C" w:rsidRPr="00D84566">
        <w:rPr>
          <w:rFonts w:ascii="標楷體" w:eastAsia="標楷體" w:hAnsi="標楷體"/>
          <w:kern w:val="0"/>
        </w:rPr>
        <w:t>、評選：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一、主辦單位將聘請相關領域專家進行評審與講評。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二、評選標準：主題掌握（40%）、創意呈現（</w:t>
      </w:r>
      <w:r w:rsidRPr="00D84566">
        <w:rPr>
          <w:rFonts w:ascii="標楷體" w:eastAsia="標楷體" w:hAnsi="標楷體" w:hint="eastAsia"/>
          <w:kern w:val="0"/>
        </w:rPr>
        <w:t>30</w:t>
      </w:r>
      <w:r w:rsidRPr="00D84566">
        <w:rPr>
          <w:rFonts w:ascii="標楷體" w:eastAsia="標楷體" w:hAnsi="標楷體"/>
          <w:kern w:val="0"/>
        </w:rPr>
        <w:t>%）、劇情架構（25%）、拍攝及後製（</w:t>
      </w:r>
      <w:r w:rsidRPr="00D84566">
        <w:rPr>
          <w:rFonts w:ascii="標楷體" w:eastAsia="標楷體" w:hAnsi="標楷體" w:hint="eastAsia"/>
          <w:kern w:val="0"/>
        </w:rPr>
        <w:t>5</w:t>
      </w:r>
      <w:r w:rsidRPr="00D84566">
        <w:rPr>
          <w:rFonts w:ascii="標楷體" w:eastAsia="標楷體" w:hAnsi="標楷體"/>
          <w:kern w:val="0"/>
        </w:rPr>
        <w:t>%）。</w:t>
      </w: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960" w:hangingChars="200" w:hanging="480"/>
        <w:jc w:val="both"/>
        <w:textAlignment w:val="center"/>
        <w:rPr>
          <w:rFonts w:ascii="標楷體" w:eastAsia="標楷體" w:hAnsi="標楷體" w:hint="eastAsia"/>
          <w:kern w:val="0"/>
        </w:rPr>
      </w:pPr>
      <w:r w:rsidRPr="00D84566">
        <w:rPr>
          <w:rFonts w:ascii="標楷體" w:eastAsia="標楷體" w:hAnsi="標楷體"/>
          <w:kern w:val="0"/>
        </w:rPr>
        <w:t>三、入選與得獎公布：得獎者名單與作品於 10</w:t>
      </w:r>
      <w:r w:rsidRPr="00D84566">
        <w:rPr>
          <w:rFonts w:ascii="標楷體" w:eastAsia="標楷體" w:hAnsi="標楷體" w:hint="eastAsia"/>
          <w:kern w:val="0"/>
        </w:rPr>
        <w:t>7</w:t>
      </w:r>
      <w:r w:rsidRPr="00D84566">
        <w:rPr>
          <w:rFonts w:ascii="標楷體" w:eastAsia="標楷體" w:hAnsi="標楷體"/>
          <w:kern w:val="0"/>
        </w:rPr>
        <w:t>年</w:t>
      </w:r>
      <w:r w:rsidR="00FB7EF5" w:rsidRPr="00D84566">
        <w:rPr>
          <w:rFonts w:ascii="標楷體" w:eastAsia="標楷體" w:hAnsi="標楷體" w:hint="eastAsia"/>
          <w:kern w:val="0"/>
        </w:rPr>
        <w:t>5</w:t>
      </w:r>
      <w:r w:rsidRPr="00D84566">
        <w:rPr>
          <w:rFonts w:ascii="標楷體" w:eastAsia="標楷體" w:hAnsi="標楷體"/>
          <w:kern w:val="0"/>
        </w:rPr>
        <w:t>月</w:t>
      </w:r>
      <w:r w:rsidR="00FB7EF5" w:rsidRPr="00D84566">
        <w:rPr>
          <w:rFonts w:ascii="標楷體" w:eastAsia="標楷體" w:hAnsi="標楷體" w:hint="eastAsia"/>
          <w:kern w:val="0"/>
        </w:rPr>
        <w:t>底</w:t>
      </w:r>
      <w:r w:rsidRPr="00D84566">
        <w:rPr>
          <w:rFonts w:ascii="標楷體" w:eastAsia="標楷體" w:hAnsi="標楷體"/>
          <w:kern w:val="0"/>
        </w:rPr>
        <w:t>公布在花蓮縣</w:t>
      </w:r>
      <w:r w:rsidRPr="00D84566">
        <w:rPr>
          <w:rFonts w:ascii="標楷體" w:eastAsia="標楷體" w:hAnsi="標楷體" w:hint="eastAsia"/>
          <w:kern w:val="0"/>
        </w:rPr>
        <w:t>環境保護局</w:t>
      </w:r>
      <w:r w:rsidR="00082C3C" w:rsidRPr="00D84566">
        <w:rPr>
          <w:rFonts w:ascii="標楷體" w:eastAsia="標楷體" w:hAnsi="標楷體" w:hint="eastAsia"/>
          <w:kern w:val="0"/>
        </w:rPr>
        <w:t>及教育處</w:t>
      </w:r>
      <w:r w:rsidRPr="00D84566">
        <w:rPr>
          <w:rFonts w:ascii="標楷體" w:eastAsia="標楷體" w:hAnsi="標楷體"/>
          <w:kern w:val="0"/>
        </w:rPr>
        <w:t>網頁。</w:t>
      </w:r>
    </w:p>
    <w:p w:rsidR="00082C3C" w:rsidRPr="00D84566" w:rsidRDefault="00082C3C" w:rsidP="00082C3C">
      <w:pPr>
        <w:pStyle w:val="Default"/>
        <w:rPr>
          <w:rFonts w:ascii="DFKai-SB" w:eastAsia="新細明體" w:hAnsi="DFKai-SB" w:cs="DFKai-SB"/>
          <w:color w:val="auto"/>
        </w:rPr>
      </w:pPr>
      <w:r w:rsidRPr="00D84566">
        <w:rPr>
          <w:rFonts w:hAnsi="標楷體"/>
          <w:color w:val="auto"/>
        </w:rPr>
        <w:tab/>
      </w:r>
      <w:r w:rsidRPr="00D84566">
        <w:rPr>
          <w:rFonts w:hAnsi="標楷體" w:hint="eastAsia"/>
          <w:color w:val="auto"/>
        </w:rPr>
        <w:t>四、</w:t>
      </w:r>
      <w:r w:rsidRPr="00D84566">
        <w:rPr>
          <w:rFonts w:ascii="DFKai-SB" w:hAnsi="DFKai-SB" w:cs="DFKai-SB"/>
          <w:color w:val="auto"/>
          <w:sz w:val="23"/>
          <w:szCs w:val="23"/>
        </w:rPr>
        <w:t>頒獎日期：主辦單位將擇日進行頒獎（日期另行通知）。</w:t>
      </w:r>
    </w:p>
    <w:p w:rsidR="008F022C" w:rsidRPr="00D84566" w:rsidRDefault="008F022C" w:rsidP="008F022C">
      <w:pPr>
        <w:pStyle w:val="1"/>
        <w:snapToGrid w:val="0"/>
        <w:spacing w:beforeLines="20"/>
        <w:ind w:leftChars="50" w:left="12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拾</w:t>
      </w:r>
      <w:r w:rsidR="00833C2E" w:rsidRPr="00D84566">
        <w:rPr>
          <w:rFonts w:ascii="標楷體" w:eastAsia="標楷體" w:hAnsi="標楷體" w:hint="eastAsia"/>
          <w:kern w:val="0"/>
        </w:rPr>
        <w:t>壹</w:t>
      </w:r>
      <w:r w:rsidRPr="00D84566">
        <w:rPr>
          <w:rFonts w:ascii="標楷體" w:eastAsia="標楷體" w:hAnsi="標楷體"/>
          <w:kern w:val="0"/>
        </w:rPr>
        <w:t>、獎勵辦法：</w:t>
      </w:r>
    </w:p>
    <w:p w:rsidR="008F022C" w:rsidRPr="00D84566" w:rsidRDefault="00217444" w:rsidP="00217444">
      <w:pPr>
        <w:pStyle w:val="1"/>
        <w:snapToGrid w:val="0"/>
        <w:spacing w:beforeLines="20"/>
        <w:ind w:leftChars="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/>
          <w:kern w:val="0"/>
        </w:rPr>
        <w:tab/>
      </w:r>
      <w:r w:rsidRPr="00D84566">
        <w:rPr>
          <w:rFonts w:ascii="標楷體" w:eastAsia="標楷體" w:hAnsi="標楷體" w:hint="eastAsia"/>
          <w:kern w:val="0"/>
        </w:rPr>
        <w:t>(一)</w:t>
      </w:r>
      <w:r w:rsidR="008F022C" w:rsidRPr="00D84566">
        <w:rPr>
          <w:rFonts w:ascii="標楷體" w:eastAsia="標楷體" w:hAnsi="標楷體" w:hint="eastAsia"/>
          <w:kern w:val="0"/>
        </w:rPr>
        <w:t>學生組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134"/>
        <w:gridCol w:w="851"/>
        <w:gridCol w:w="1984"/>
      </w:tblGrid>
      <w:tr w:rsidR="008F022C" w:rsidRPr="00D84566">
        <w:tc>
          <w:tcPr>
            <w:tcW w:w="2518" w:type="dxa"/>
          </w:tcPr>
          <w:p w:rsidR="008F022C" w:rsidRPr="00D84566" w:rsidRDefault="008F022C" w:rsidP="008F022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獎項</w:t>
            </w:r>
          </w:p>
        </w:tc>
        <w:tc>
          <w:tcPr>
            <w:tcW w:w="1134" w:type="dxa"/>
          </w:tcPr>
          <w:p w:rsidR="008F022C" w:rsidRPr="00D84566" w:rsidRDefault="008F022C" w:rsidP="008F022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851" w:type="dxa"/>
          </w:tcPr>
          <w:p w:rsidR="008F022C" w:rsidRPr="00D84566" w:rsidRDefault="008F022C" w:rsidP="008F022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禮券</w:t>
            </w:r>
          </w:p>
        </w:tc>
        <w:tc>
          <w:tcPr>
            <w:tcW w:w="1984" w:type="dxa"/>
          </w:tcPr>
          <w:p w:rsidR="008F022C" w:rsidRPr="00D84566" w:rsidRDefault="008F022C" w:rsidP="008F022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獎狀</w:t>
            </w:r>
          </w:p>
        </w:tc>
      </w:tr>
      <w:tr w:rsidR="008F022C" w:rsidRPr="00D84566">
        <w:tc>
          <w:tcPr>
            <w:tcW w:w="2518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最佳影片獎-金獎</w:t>
            </w:r>
          </w:p>
        </w:tc>
        <w:tc>
          <w:tcPr>
            <w:tcW w:w="1134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1 名</w:t>
            </w:r>
          </w:p>
        </w:tc>
        <w:tc>
          <w:tcPr>
            <w:tcW w:w="851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4</w:t>
            </w:r>
            <w:r w:rsidRPr="00D84566">
              <w:rPr>
                <w:rFonts w:ascii="標楷體" w:eastAsia="標楷體" w:hAnsi="標楷體"/>
              </w:rPr>
              <w:t>,000</w:t>
            </w:r>
          </w:p>
        </w:tc>
        <w:tc>
          <w:tcPr>
            <w:tcW w:w="1984" w:type="dxa"/>
            <w:vMerge w:val="restart"/>
          </w:tcPr>
          <w:p w:rsidR="008F022C" w:rsidRPr="00D84566" w:rsidRDefault="008F022C" w:rsidP="008F022C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80" w:lineRule="exact"/>
              <w:textAlignment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每隊獲獎學生5名及指導老師2名各一紙，指導老師若指導多名學生獲獎，則以最高獎項印製。</w:t>
            </w:r>
          </w:p>
        </w:tc>
      </w:tr>
      <w:tr w:rsidR="008F022C" w:rsidRPr="00D84566">
        <w:tc>
          <w:tcPr>
            <w:tcW w:w="2518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最佳影片獎-銀獎</w:t>
            </w:r>
          </w:p>
        </w:tc>
        <w:tc>
          <w:tcPr>
            <w:tcW w:w="1134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1 名</w:t>
            </w:r>
          </w:p>
        </w:tc>
        <w:tc>
          <w:tcPr>
            <w:tcW w:w="851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3,0</w:t>
            </w:r>
            <w:r w:rsidRPr="00D84566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4" w:type="dxa"/>
            <w:vMerge/>
          </w:tcPr>
          <w:p w:rsidR="008F022C" w:rsidRPr="00D84566" w:rsidRDefault="008F022C" w:rsidP="008F022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8F022C" w:rsidRPr="00D84566">
        <w:tc>
          <w:tcPr>
            <w:tcW w:w="2518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最佳影片獎-銅獎</w:t>
            </w:r>
          </w:p>
        </w:tc>
        <w:tc>
          <w:tcPr>
            <w:tcW w:w="1134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1 名</w:t>
            </w:r>
          </w:p>
        </w:tc>
        <w:tc>
          <w:tcPr>
            <w:tcW w:w="851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2,0</w:t>
            </w:r>
            <w:r w:rsidRPr="00D84566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4" w:type="dxa"/>
            <w:vMerge/>
          </w:tcPr>
          <w:p w:rsidR="008F022C" w:rsidRPr="00D84566" w:rsidRDefault="008F022C" w:rsidP="008F022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8F022C" w:rsidRPr="00D84566">
        <w:tc>
          <w:tcPr>
            <w:tcW w:w="2518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最佳影片獎-優選</w:t>
            </w:r>
          </w:p>
        </w:tc>
        <w:tc>
          <w:tcPr>
            <w:tcW w:w="1134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5 名</w:t>
            </w:r>
          </w:p>
        </w:tc>
        <w:tc>
          <w:tcPr>
            <w:tcW w:w="851" w:type="dxa"/>
            <w:vAlign w:val="center"/>
          </w:tcPr>
          <w:p w:rsidR="008F022C" w:rsidRPr="00D84566" w:rsidRDefault="008F022C" w:rsidP="002E6D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1,0</w:t>
            </w:r>
            <w:r w:rsidRPr="00D84566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4" w:type="dxa"/>
            <w:vMerge/>
          </w:tcPr>
          <w:p w:rsidR="008F022C" w:rsidRPr="00D84566" w:rsidRDefault="008F022C" w:rsidP="008F022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F022C" w:rsidRPr="00D84566" w:rsidRDefault="008F022C" w:rsidP="008F022C">
      <w:pPr>
        <w:rPr>
          <w:rFonts w:ascii="標楷體" w:eastAsia="標楷體" w:hAnsi="標楷體"/>
        </w:rPr>
      </w:pPr>
    </w:p>
    <w:p w:rsidR="002E6D1D" w:rsidRPr="00D84566" w:rsidRDefault="002E6D1D" w:rsidP="002E6D1D">
      <w:pPr>
        <w:pStyle w:val="a3"/>
        <w:spacing w:line="360" w:lineRule="exact"/>
        <w:ind w:leftChars="0" w:left="828"/>
        <w:jc w:val="both"/>
        <w:rPr>
          <w:rFonts w:ascii="標楷體" w:eastAsia="標楷體" w:hAnsi="標楷體" w:hint="eastAsia"/>
        </w:rPr>
      </w:pPr>
    </w:p>
    <w:p w:rsidR="002E6D1D" w:rsidRPr="00D84566" w:rsidRDefault="002E6D1D" w:rsidP="002E6D1D">
      <w:pPr>
        <w:pStyle w:val="a3"/>
        <w:spacing w:line="360" w:lineRule="exact"/>
        <w:ind w:leftChars="0" w:left="828"/>
        <w:jc w:val="both"/>
        <w:rPr>
          <w:rFonts w:ascii="標楷體" w:eastAsia="標楷體" w:hAnsi="標楷體" w:hint="eastAsia"/>
        </w:rPr>
      </w:pPr>
    </w:p>
    <w:p w:rsidR="002E6D1D" w:rsidRPr="00D84566" w:rsidRDefault="002E6D1D" w:rsidP="002E6D1D">
      <w:pPr>
        <w:pStyle w:val="a3"/>
        <w:spacing w:line="360" w:lineRule="exact"/>
        <w:ind w:leftChars="0" w:left="828"/>
        <w:jc w:val="both"/>
        <w:rPr>
          <w:rFonts w:ascii="標楷體" w:eastAsia="標楷體" w:hAnsi="標楷體" w:hint="eastAsia"/>
        </w:rPr>
      </w:pPr>
    </w:p>
    <w:p w:rsidR="002E6D1D" w:rsidRPr="00D84566" w:rsidRDefault="002E6D1D" w:rsidP="002E6D1D">
      <w:pPr>
        <w:pStyle w:val="a3"/>
        <w:spacing w:line="360" w:lineRule="exact"/>
        <w:ind w:leftChars="0" w:left="828"/>
        <w:jc w:val="both"/>
        <w:rPr>
          <w:rFonts w:ascii="標楷體" w:eastAsia="標楷體" w:hAnsi="標楷體" w:hint="eastAsia"/>
        </w:rPr>
      </w:pPr>
    </w:p>
    <w:p w:rsidR="002E6D1D" w:rsidRPr="00D84566" w:rsidRDefault="002E6D1D" w:rsidP="002E6D1D">
      <w:pPr>
        <w:pStyle w:val="a3"/>
        <w:spacing w:line="360" w:lineRule="exact"/>
        <w:ind w:leftChars="0" w:left="1308"/>
        <w:jc w:val="both"/>
        <w:rPr>
          <w:rFonts w:ascii="標楷體" w:eastAsia="標楷體" w:hAnsi="標楷體" w:hint="eastAsia"/>
        </w:rPr>
      </w:pPr>
    </w:p>
    <w:p w:rsidR="002E6D1D" w:rsidRPr="00D84566" w:rsidRDefault="002E6D1D" w:rsidP="002E6D1D">
      <w:pPr>
        <w:pStyle w:val="a3"/>
        <w:spacing w:line="360" w:lineRule="exact"/>
        <w:ind w:leftChars="0" w:left="1308"/>
        <w:jc w:val="both"/>
        <w:rPr>
          <w:rFonts w:ascii="標楷體" w:eastAsia="標楷體" w:hAnsi="標楷體" w:hint="eastAsia"/>
        </w:rPr>
      </w:pPr>
    </w:p>
    <w:p w:rsidR="008F022C" w:rsidRPr="00D84566" w:rsidRDefault="002E6D1D" w:rsidP="002E6D1D">
      <w:pPr>
        <w:pStyle w:val="a3"/>
        <w:spacing w:line="360" w:lineRule="exact"/>
        <w:ind w:leftChars="0" w:left="482"/>
        <w:jc w:val="both"/>
        <w:rPr>
          <w:rFonts w:ascii="標楷體" w:eastAsia="標楷體" w:hAnsi="標楷體"/>
        </w:rPr>
      </w:pPr>
      <w:r w:rsidRPr="00D84566">
        <w:rPr>
          <w:rFonts w:ascii="標楷體" w:eastAsia="標楷體" w:hAnsi="標楷體" w:hint="eastAsia"/>
        </w:rPr>
        <w:lastRenderedPageBreak/>
        <w:t>(二)教</w:t>
      </w:r>
      <w:r w:rsidR="008F022C" w:rsidRPr="00D84566">
        <w:rPr>
          <w:rFonts w:ascii="標楷體" w:eastAsia="標楷體" w:hAnsi="標楷體" w:hint="eastAsia"/>
        </w:rPr>
        <w:t>師組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134"/>
        <w:gridCol w:w="851"/>
        <w:gridCol w:w="1984"/>
      </w:tblGrid>
      <w:tr w:rsidR="009F3E69" w:rsidRPr="00D84566">
        <w:tc>
          <w:tcPr>
            <w:tcW w:w="2518" w:type="dxa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獎項</w:t>
            </w:r>
          </w:p>
        </w:tc>
        <w:tc>
          <w:tcPr>
            <w:tcW w:w="1134" w:type="dxa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851" w:type="dxa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禮券</w:t>
            </w:r>
          </w:p>
        </w:tc>
        <w:tc>
          <w:tcPr>
            <w:tcW w:w="1984" w:type="dxa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獎狀</w:t>
            </w:r>
          </w:p>
        </w:tc>
      </w:tr>
      <w:tr w:rsidR="009F3E69" w:rsidRPr="00D84566">
        <w:tc>
          <w:tcPr>
            <w:tcW w:w="2518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最佳影片獎-金獎</w:t>
            </w:r>
          </w:p>
        </w:tc>
        <w:tc>
          <w:tcPr>
            <w:tcW w:w="1134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1 名</w:t>
            </w:r>
          </w:p>
        </w:tc>
        <w:tc>
          <w:tcPr>
            <w:tcW w:w="851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5</w:t>
            </w:r>
            <w:r w:rsidRPr="00D84566">
              <w:rPr>
                <w:rFonts w:ascii="標楷體" w:eastAsia="標楷體" w:hAnsi="標楷體"/>
              </w:rPr>
              <w:t>,000</w:t>
            </w:r>
          </w:p>
        </w:tc>
        <w:tc>
          <w:tcPr>
            <w:tcW w:w="1984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8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一紙</w:t>
            </w:r>
          </w:p>
        </w:tc>
      </w:tr>
      <w:tr w:rsidR="009F3E69" w:rsidRPr="00D84566">
        <w:tc>
          <w:tcPr>
            <w:tcW w:w="2518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最佳影片獎-銀獎</w:t>
            </w:r>
          </w:p>
        </w:tc>
        <w:tc>
          <w:tcPr>
            <w:tcW w:w="1134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1 名</w:t>
            </w:r>
          </w:p>
        </w:tc>
        <w:tc>
          <w:tcPr>
            <w:tcW w:w="851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4,0</w:t>
            </w:r>
            <w:r w:rsidRPr="00D84566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4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一紙</w:t>
            </w:r>
          </w:p>
        </w:tc>
      </w:tr>
      <w:tr w:rsidR="009F3E69" w:rsidRPr="00D84566">
        <w:tc>
          <w:tcPr>
            <w:tcW w:w="2518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最佳影片獎-銅獎</w:t>
            </w:r>
          </w:p>
        </w:tc>
        <w:tc>
          <w:tcPr>
            <w:tcW w:w="1134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1 名</w:t>
            </w:r>
          </w:p>
        </w:tc>
        <w:tc>
          <w:tcPr>
            <w:tcW w:w="851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3,0</w:t>
            </w:r>
            <w:r w:rsidRPr="00D84566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4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一紙</w:t>
            </w:r>
          </w:p>
        </w:tc>
      </w:tr>
      <w:tr w:rsidR="009F3E69" w:rsidRPr="00D84566">
        <w:tc>
          <w:tcPr>
            <w:tcW w:w="2518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最佳影片獎-優選</w:t>
            </w:r>
          </w:p>
        </w:tc>
        <w:tc>
          <w:tcPr>
            <w:tcW w:w="1134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/>
              </w:rPr>
              <w:t>5 名</w:t>
            </w:r>
          </w:p>
        </w:tc>
        <w:tc>
          <w:tcPr>
            <w:tcW w:w="851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1,5</w:t>
            </w:r>
            <w:r w:rsidRPr="00D84566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4" w:type="dxa"/>
            <w:vAlign w:val="center"/>
          </w:tcPr>
          <w:p w:rsidR="009F3E69" w:rsidRPr="00D84566" w:rsidRDefault="009F3E69" w:rsidP="009F3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D84566">
              <w:rPr>
                <w:rFonts w:ascii="標楷體" w:eastAsia="標楷體" w:hAnsi="標楷體" w:hint="eastAsia"/>
              </w:rPr>
              <w:t>一紙</w:t>
            </w:r>
          </w:p>
        </w:tc>
      </w:tr>
    </w:tbl>
    <w:p w:rsidR="002E6D1D" w:rsidRPr="00D84566" w:rsidRDefault="002E6D1D" w:rsidP="008F022C">
      <w:pPr>
        <w:rPr>
          <w:rFonts w:ascii="標楷體" w:eastAsia="標楷體" w:hAnsi="標楷體"/>
        </w:rPr>
      </w:pPr>
    </w:p>
    <w:p w:rsidR="008F022C" w:rsidRPr="00D84566" w:rsidRDefault="008F022C" w:rsidP="008F022C">
      <w:pPr>
        <w:rPr>
          <w:rFonts w:ascii="標楷體" w:eastAsia="標楷體" w:hAnsi="標楷體"/>
        </w:rPr>
      </w:pPr>
    </w:p>
    <w:p w:rsidR="008F022C" w:rsidRPr="00D84566" w:rsidRDefault="008F022C" w:rsidP="008F022C">
      <w:pPr>
        <w:rPr>
          <w:rFonts w:ascii="標楷體" w:eastAsia="標楷體" w:hAnsi="標楷體"/>
        </w:rPr>
      </w:pP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jc w:val="both"/>
        <w:textAlignment w:val="center"/>
        <w:rPr>
          <w:rFonts w:ascii="標楷體" w:eastAsia="標楷體" w:hAnsi="標楷體" w:hint="eastAsia"/>
          <w:bCs/>
          <w:kern w:val="0"/>
        </w:rPr>
      </w:pPr>
    </w:p>
    <w:p w:rsidR="00217444" w:rsidRPr="00D84566" w:rsidRDefault="00217444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jc w:val="both"/>
        <w:textAlignment w:val="center"/>
        <w:rPr>
          <w:rFonts w:ascii="標楷體" w:eastAsia="標楷體" w:hAnsi="標楷體"/>
          <w:bCs/>
          <w:kern w:val="0"/>
        </w:rPr>
      </w:pPr>
    </w:p>
    <w:p w:rsidR="008F022C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720" w:hangingChars="100" w:hanging="24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/>
          <w:kern w:val="0"/>
        </w:rPr>
        <w:t>※上述獎項以總體進行分配，若因各項或各組別收件數量或作品水準有落差，得經本次評審會議決議後予以調整。</w:t>
      </w:r>
    </w:p>
    <w:p w:rsidR="00217444" w:rsidRPr="00D84566" w:rsidRDefault="008F022C" w:rsidP="008F022C">
      <w:pPr>
        <w:pStyle w:val="a4"/>
        <w:tabs>
          <w:tab w:val="num" w:pos="960"/>
        </w:tabs>
        <w:kinsoku w:val="0"/>
        <w:overflowPunct w:val="0"/>
        <w:autoSpaceDE w:val="0"/>
        <w:autoSpaceDN w:val="0"/>
        <w:adjustRightInd w:val="0"/>
        <w:snapToGrid w:val="0"/>
        <w:spacing w:beforeLines="20" w:line="280" w:lineRule="exact"/>
        <w:ind w:leftChars="200" w:left="720" w:hangingChars="100" w:hanging="240"/>
        <w:jc w:val="both"/>
        <w:textAlignment w:val="center"/>
        <w:rPr>
          <w:rFonts w:ascii="標楷體" w:eastAsia="標楷體" w:hAnsi="標楷體"/>
          <w:bCs/>
          <w:kern w:val="0"/>
        </w:rPr>
      </w:pPr>
      <w:r w:rsidRPr="00D84566">
        <w:rPr>
          <w:rFonts w:ascii="標楷體" w:eastAsia="標楷體" w:hAnsi="標楷體" w:hint="eastAsia"/>
          <w:kern w:val="0"/>
        </w:rPr>
        <w:t>※</w:t>
      </w:r>
      <w:r w:rsidRPr="00D84566">
        <w:rPr>
          <w:rFonts w:ascii="標楷體" w:eastAsia="標楷體" w:hAnsi="標楷體"/>
          <w:kern w:val="0"/>
        </w:rPr>
        <w:t>獎狀請妥善保管，若有遺失或毀損等狀況，皆不予補發。</w:t>
      </w:r>
    </w:p>
    <w:p w:rsidR="008F022C" w:rsidRPr="00D84566" w:rsidRDefault="008F022C" w:rsidP="002E6D1D">
      <w:pPr>
        <w:pStyle w:val="1"/>
        <w:snapToGrid w:val="0"/>
        <w:spacing w:beforeLines="50"/>
        <w:ind w:leftChars="0" w:left="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拾</w:t>
      </w:r>
      <w:r w:rsidR="00252C07" w:rsidRPr="00D84566">
        <w:rPr>
          <w:rFonts w:ascii="標楷體" w:eastAsia="標楷體" w:hAnsi="標楷體" w:hint="eastAsia"/>
          <w:kern w:val="0"/>
        </w:rPr>
        <w:t>貳</w:t>
      </w:r>
      <w:r w:rsidRPr="00D84566">
        <w:rPr>
          <w:rFonts w:ascii="標楷體" w:eastAsia="標楷體" w:hAnsi="標楷體"/>
          <w:kern w:val="0"/>
        </w:rPr>
        <w:t>、公開展覽：凡獲得金、銀、銅獎之作品，</w:t>
      </w:r>
      <w:r w:rsidRPr="00D84566">
        <w:rPr>
          <w:rFonts w:ascii="標楷體" w:eastAsia="標楷體" w:hAnsi="標楷體" w:hint="eastAsia"/>
          <w:kern w:val="0"/>
        </w:rPr>
        <w:t>本局</w:t>
      </w:r>
      <w:r w:rsidRPr="00D84566">
        <w:rPr>
          <w:rFonts w:ascii="標楷體" w:eastAsia="標楷體" w:hAnsi="標楷體"/>
          <w:kern w:val="0"/>
        </w:rPr>
        <w:t>將擇期公開展覽。</w:t>
      </w:r>
    </w:p>
    <w:p w:rsidR="008F022C" w:rsidRPr="00D84566" w:rsidRDefault="008F022C" w:rsidP="002E6D1D">
      <w:pPr>
        <w:pStyle w:val="1"/>
        <w:snapToGrid w:val="0"/>
        <w:spacing w:beforeLines="20"/>
        <w:ind w:leftChars="5" w:left="732" w:hangingChars="300" w:hanging="72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拾</w:t>
      </w:r>
      <w:r w:rsidR="00252C07" w:rsidRPr="00D84566">
        <w:rPr>
          <w:rFonts w:ascii="標楷體" w:eastAsia="標楷體" w:hAnsi="標楷體" w:hint="eastAsia"/>
          <w:kern w:val="0"/>
        </w:rPr>
        <w:t>參</w:t>
      </w:r>
      <w:r w:rsidRPr="00D84566">
        <w:rPr>
          <w:rFonts w:ascii="標楷體" w:eastAsia="標楷體" w:hAnsi="標楷體"/>
          <w:kern w:val="0"/>
        </w:rPr>
        <w:t>、本計畫執行有功人員依據「花蓮縣政府所屬各級學校教育專業人員獎懲作業要點辦理敘獎。</w:t>
      </w:r>
    </w:p>
    <w:p w:rsidR="008F022C" w:rsidRPr="00D84566" w:rsidRDefault="008F022C" w:rsidP="008F022C">
      <w:pPr>
        <w:pStyle w:val="1"/>
        <w:snapToGrid w:val="0"/>
        <w:spacing w:beforeLines="20"/>
        <w:ind w:leftChars="0" w:left="0"/>
        <w:rPr>
          <w:rFonts w:ascii="標楷體" w:eastAsia="標楷體" w:hAnsi="標楷體"/>
          <w:kern w:val="0"/>
        </w:rPr>
      </w:pPr>
      <w:r w:rsidRPr="00D84566">
        <w:rPr>
          <w:rFonts w:ascii="標楷體" w:eastAsia="標楷體" w:hAnsi="標楷體" w:hint="eastAsia"/>
          <w:kern w:val="0"/>
        </w:rPr>
        <w:t>拾</w:t>
      </w:r>
      <w:r w:rsidR="00252C07" w:rsidRPr="00D84566">
        <w:rPr>
          <w:rFonts w:ascii="標楷體" w:eastAsia="標楷體" w:hAnsi="標楷體" w:hint="eastAsia"/>
          <w:kern w:val="0"/>
        </w:rPr>
        <w:t>肆</w:t>
      </w:r>
      <w:r w:rsidRPr="00D84566">
        <w:rPr>
          <w:rFonts w:ascii="標楷體" w:eastAsia="標楷體" w:hAnsi="標楷體"/>
          <w:kern w:val="0"/>
        </w:rPr>
        <w:t>、本計畫由相關主管機關核定後實施，修正時亦同。</w:t>
      </w:r>
    </w:p>
    <w:p w:rsidR="008F022C" w:rsidRPr="00D84566" w:rsidRDefault="008F022C" w:rsidP="008F022C">
      <w:pPr>
        <w:pStyle w:val="1"/>
        <w:snapToGrid w:val="0"/>
        <w:spacing w:beforeLines="20"/>
        <w:ind w:leftChars="0" w:left="0"/>
        <w:rPr>
          <w:rFonts w:ascii="標楷體" w:eastAsia="標楷體" w:hAnsi="標楷體"/>
          <w:kern w:val="0"/>
        </w:rPr>
      </w:pPr>
    </w:p>
    <w:p w:rsidR="008F022C" w:rsidRPr="00D84566" w:rsidRDefault="008F022C"/>
    <w:sectPr w:rsidR="008F022C" w:rsidRPr="00D84566" w:rsidSect="002E6D1D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8D" w:rsidRDefault="0014708D" w:rsidP="00B836D0">
      <w:r>
        <w:separator/>
      </w:r>
    </w:p>
  </w:endnote>
  <w:endnote w:type="continuationSeparator" w:id="0">
    <w:p w:rsidR="0014708D" w:rsidRDefault="0014708D" w:rsidP="00B8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charset w:val="00"/>
    <w:family w:val="script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8D" w:rsidRDefault="0014708D" w:rsidP="00B836D0">
      <w:r>
        <w:separator/>
      </w:r>
    </w:p>
  </w:footnote>
  <w:footnote w:type="continuationSeparator" w:id="0">
    <w:p w:rsidR="0014708D" w:rsidRDefault="0014708D" w:rsidP="00B83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14DC"/>
    <w:multiLevelType w:val="hybridMultilevel"/>
    <w:tmpl w:val="1EDE8DFE"/>
    <w:lvl w:ilvl="0" w:tplc="04090001">
      <w:start w:val="1"/>
      <w:numFmt w:val="bullet"/>
      <w:lvlText w:val=""/>
      <w:lvlJc w:val="left"/>
      <w:pPr>
        <w:ind w:left="13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</w:abstractNum>
  <w:abstractNum w:abstractNumId="1">
    <w:nsid w:val="604216FD"/>
    <w:multiLevelType w:val="hybridMultilevel"/>
    <w:tmpl w:val="255ECF1E"/>
    <w:lvl w:ilvl="0" w:tplc="5BF66924">
      <w:start w:val="1"/>
      <w:numFmt w:val="taiwaneseCountingThousand"/>
      <w:lvlText w:val="%1、"/>
      <w:lvlJc w:val="left"/>
      <w:pPr>
        <w:ind w:left="1212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22C"/>
    <w:rsid w:val="00082C3C"/>
    <w:rsid w:val="0014708D"/>
    <w:rsid w:val="00194484"/>
    <w:rsid w:val="00206EC1"/>
    <w:rsid w:val="00217444"/>
    <w:rsid w:val="00252C07"/>
    <w:rsid w:val="002E6D1D"/>
    <w:rsid w:val="003A6610"/>
    <w:rsid w:val="003E282C"/>
    <w:rsid w:val="00402A43"/>
    <w:rsid w:val="00466030"/>
    <w:rsid w:val="0051599B"/>
    <w:rsid w:val="005165FA"/>
    <w:rsid w:val="00533785"/>
    <w:rsid w:val="005713D8"/>
    <w:rsid w:val="006355EC"/>
    <w:rsid w:val="006D2998"/>
    <w:rsid w:val="00753CBD"/>
    <w:rsid w:val="00783773"/>
    <w:rsid w:val="00833C2E"/>
    <w:rsid w:val="00852483"/>
    <w:rsid w:val="008D5290"/>
    <w:rsid w:val="008F022C"/>
    <w:rsid w:val="00940D60"/>
    <w:rsid w:val="009F3E69"/>
    <w:rsid w:val="00B4782E"/>
    <w:rsid w:val="00B75D75"/>
    <w:rsid w:val="00B836D0"/>
    <w:rsid w:val="00BB5DF7"/>
    <w:rsid w:val="00BD37A6"/>
    <w:rsid w:val="00CE3A5B"/>
    <w:rsid w:val="00D51F6A"/>
    <w:rsid w:val="00D84566"/>
    <w:rsid w:val="00D956D1"/>
    <w:rsid w:val="00FB7EF5"/>
    <w:rsid w:val="00FD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2C"/>
    <w:pPr>
      <w:ind w:leftChars="200" w:left="480"/>
    </w:pPr>
    <w:rPr>
      <w:rFonts w:ascii="Times New Roman" w:hAnsi="Times New Roman"/>
      <w:szCs w:val="24"/>
    </w:rPr>
  </w:style>
  <w:style w:type="paragraph" w:styleId="a4">
    <w:name w:val="Body Text"/>
    <w:basedOn w:val="a"/>
    <w:link w:val="a5"/>
    <w:rsid w:val="008F022C"/>
    <w:pPr>
      <w:spacing w:after="120"/>
    </w:pPr>
    <w:rPr>
      <w:rFonts w:ascii="Times New Roman" w:hAnsi="Times New Roman"/>
      <w:szCs w:val="24"/>
    </w:rPr>
  </w:style>
  <w:style w:type="character" w:customStyle="1" w:styleId="a5">
    <w:name w:val="本文 字元"/>
    <w:link w:val="a4"/>
    <w:rsid w:val="008F022C"/>
    <w:rPr>
      <w:rFonts w:ascii="Times New Roman" w:hAnsi="Times New Roman"/>
      <w:kern w:val="2"/>
      <w:sz w:val="24"/>
      <w:szCs w:val="24"/>
    </w:rPr>
  </w:style>
  <w:style w:type="paragraph" w:customStyle="1" w:styleId="1">
    <w:name w:val="清單段落1"/>
    <w:basedOn w:val="a"/>
    <w:rsid w:val="008F022C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B8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836D0"/>
    <w:rPr>
      <w:kern w:val="2"/>
    </w:rPr>
  </w:style>
  <w:style w:type="paragraph" w:styleId="a8">
    <w:name w:val="footer"/>
    <w:basedOn w:val="a"/>
    <w:link w:val="a9"/>
    <w:uiPriority w:val="99"/>
    <w:unhideWhenUsed/>
    <w:rsid w:val="00B8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836D0"/>
    <w:rPr>
      <w:kern w:val="2"/>
    </w:rPr>
  </w:style>
  <w:style w:type="paragraph" w:customStyle="1" w:styleId="Default">
    <w:name w:val="Default"/>
    <w:rsid w:val="00B75D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378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3378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516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cyvpEo0NruDyMfR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Fco4XdvnePetAUHg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1855</Characters>
  <Application>Microsoft Office Word</Application>
  <DocSecurity>0</DocSecurity>
  <Lines>15</Lines>
  <Paragraphs>4</Paragraphs>
  <ScaleCrop>false</ScaleCrop>
  <Company>HOME</Company>
  <LinksUpToDate>false</LinksUpToDate>
  <CharactersWithSpaces>2176</CharactersWithSpaces>
  <SharedDoc>false</SharedDoc>
  <HLinks>
    <vt:vector size="12" baseType="variant"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https://goo.gl/forms/cyvpEo0NruDyMfRd2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https://goo.gl/forms/Fco4XdvnePetAUHg2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小小眼睛、大大世界-「校園的花花世界」微電影競賽</dc:title>
  <dc:creator>joe</dc:creator>
  <cp:lastModifiedBy>USER</cp:lastModifiedBy>
  <cp:revision>2</cp:revision>
  <cp:lastPrinted>2018-03-20T08:10:00Z</cp:lastPrinted>
  <dcterms:created xsi:type="dcterms:W3CDTF">2018-04-02T07:42:00Z</dcterms:created>
  <dcterms:modified xsi:type="dcterms:W3CDTF">2018-04-02T07:42:00Z</dcterms:modified>
</cp:coreProperties>
</file>