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53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花蓮縣文化局</w:t>
      </w:r>
      <w:r w:rsidR="00222753">
        <w:rPr>
          <w:rFonts w:ascii="標楷體" w:eastAsia="標楷體" w:hAnsi="標楷體" w:hint="eastAsia"/>
          <w:sz w:val="36"/>
          <w:szCs w:val="36"/>
          <w:lang w:eastAsia="zh-HK"/>
        </w:rPr>
        <w:t>石雕館及美術館</w:t>
      </w: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107年</w:t>
      </w:r>
      <w:r w:rsidR="00F85CFE">
        <w:rPr>
          <w:rFonts w:ascii="標楷體" w:eastAsia="標楷體" w:hAnsi="標楷體" w:hint="eastAsia"/>
          <w:sz w:val="36"/>
          <w:szCs w:val="36"/>
          <w:lang w:eastAsia="zh-HK"/>
        </w:rPr>
        <w:t>度</w:t>
      </w: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上半年展覽</w:t>
      </w:r>
    </w:p>
    <w:p w:rsidR="00B47E29" w:rsidRPr="0059027C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檔期表</w:t>
      </w:r>
    </w:p>
    <w:p w:rsidR="00697E6D" w:rsidRPr="00582A3E" w:rsidRDefault="00697E6D" w:rsidP="00582A3E">
      <w:pPr>
        <w:ind w:leftChars="-353" w:left="-228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一、文化局石雕館博物館開館時間：週一至週日，每日上午9時至下午5時。遇農曆春節、清明節、端午節、中秋節及換展作業休館（依館方公告為主）。石雕博物館107年上半年展覽檔期如下：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952"/>
        <w:gridCol w:w="1656"/>
        <w:gridCol w:w="2834"/>
        <w:gridCol w:w="4623"/>
      </w:tblGrid>
      <w:tr w:rsidR="00697E6D" w:rsidRPr="003F28EF" w:rsidTr="008E2509">
        <w:tc>
          <w:tcPr>
            <w:tcW w:w="952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656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834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623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8E2509" w:rsidRPr="008E2509" w:rsidTr="008E2509">
        <w:tc>
          <w:tcPr>
            <w:tcW w:w="952" w:type="dxa"/>
            <w:vMerge w:val="restart"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656" w:type="dxa"/>
            <w:vMerge w:val="restart"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1/12-3/19</w:t>
            </w: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花蓮縣木石文創藝術協會聯展</w:t>
            </w:r>
          </w:p>
        </w:tc>
      </w:tr>
      <w:tr w:rsidR="008E2509" w:rsidRPr="008E2509" w:rsidTr="008E2509">
        <w:tc>
          <w:tcPr>
            <w:tcW w:w="952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大廳及第2企劃室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花蓮縣原住民石雕聯展</w:t>
            </w:r>
          </w:p>
        </w:tc>
      </w:tr>
      <w:tr w:rsidR="008E2509" w:rsidRPr="008E2509" w:rsidTr="008E2509">
        <w:tc>
          <w:tcPr>
            <w:tcW w:w="952" w:type="dxa"/>
            <w:vMerge w:val="restart"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656" w:type="dxa"/>
            <w:vMerge w:val="restart"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4/20-6/20</w:t>
            </w: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STAGE─沈昭良攝影展</w:t>
            </w:r>
          </w:p>
        </w:tc>
      </w:tr>
      <w:tr w:rsidR="008E2509" w:rsidRPr="008E2509" w:rsidTr="008E2509">
        <w:tc>
          <w:tcPr>
            <w:tcW w:w="952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黃清輝石雕個展</w:t>
            </w:r>
          </w:p>
        </w:tc>
      </w:tr>
      <w:tr w:rsidR="008E2509" w:rsidRPr="008E2509" w:rsidTr="008E2509">
        <w:tc>
          <w:tcPr>
            <w:tcW w:w="952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溫岳彬雕塑個展</w:t>
            </w:r>
          </w:p>
        </w:tc>
      </w:tr>
    </w:tbl>
    <w:p w:rsidR="00697E6D" w:rsidRPr="008E2509" w:rsidRDefault="00697E6D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697E6D" w:rsidRPr="00582A3E" w:rsidRDefault="00697E6D" w:rsidP="00582A3E">
      <w:pPr>
        <w:ind w:leftChars="-354" w:left="-231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二、文化局美術館開館時間：週二至週日，每日上午9時至下午5時。遇週一及國定假日及換展作業休館（依館方公告為主）。107年上半年展覽檔期如下：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993"/>
        <w:gridCol w:w="1559"/>
        <w:gridCol w:w="2694"/>
        <w:gridCol w:w="4819"/>
      </w:tblGrid>
      <w:tr w:rsidR="003326CB" w:rsidRPr="00770FE0" w:rsidTr="00960C9A">
        <w:tc>
          <w:tcPr>
            <w:tcW w:w="993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559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694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819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7B1796" w:rsidRPr="00770FE0" w:rsidTr="00960C9A">
        <w:tc>
          <w:tcPr>
            <w:tcW w:w="993" w:type="dxa"/>
            <w:vMerge w:val="restart"/>
          </w:tcPr>
          <w:p w:rsidR="007B1796" w:rsidRPr="00770FE0" w:rsidRDefault="007B1796" w:rsidP="007B1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3/2-3/30</w:t>
            </w:r>
          </w:p>
        </w:tc>
        <w:tc>
          <w:tcPr>
            <w:tcW w:w="2694" w:type="dxa"/>
          </w:tcPr>
          <w:p w:rsidR="007B1796" w:rsidRPr="00770FE0" w:rsidRDefault="007B1796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B1796" w:rsidRPr="00770FE0" w:rsidRDefault="00331DDF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1DDF">
              <w:rPr>
                <w:rFonts w:ascii="標楷體" w:eastAsia="標楷體" w:hAnsi="標楷體" w:hint="eastAsia"/>
                <w:sz w:val="28"/>
                <w:szCs w:val="28"/>
              </w:rPr>
              <w:t>醫情畫藝，弱冠風華 長庚美術社雙十年展</w:t>
            </w:r>
          </w:p>
        </w:tc>
      </w:tr>
      <w:tr w:rsidR="007B1796" w:rsidRPr="00770FE0" w:rsidTr="00960C9A">
        <w:tc>
          <w:tcPr>
            <w:tcW w:w="993" w:type="dxa"/>
            <w:vMerge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7B1796" w:rsidRPr="00770FE0" w:rsidRDefault="008636D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B1796" w:rsidRPr="00770FE0" w:rsidRDefault="008636D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中國古代文房用具展</w:t>
            </w:r>
          </w:p>
        </w:tc>
      </w:tr>
      <w:tr w:rsidR="007B1796" w:rsidRPr="00770FE0" w:rsidTr="00960C9A">
        <w:tc>
          <w:tcPr>
            <w:tcW w:w="993" w:type="dxa"/>
            <w:vMerge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7B1796" w:rsidRPr="008636D9" w:rsidRDefault="008636D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1樓第3展覽室</w:t>
            </w:r>
          </w:p>
        </w:tc>
        <w:tc>
          <w:tcPr>
            <w:tcW w:w="4819" w:type="dxa"/>
          </w:tcPr>
          <w:p w:rsidR="007B1796" w:rsidRPr="00770FE0" w:rsidRDefault="008636D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「藝」猶未盡姜福進篆刻六十首展</w:t>
            </w:r>
          </w:p>
        </w:tc>
      </w:tr>
      <w:tr w:rsidR="003F3723" w:rsidRPr="00770FE0" w:rsidTr="00960C9A">
        <w:tc>
          <w:tcPr>
            <w:tcW w:w="993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4/3-4/29</w:t>
            </w: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蝸行千里-2018</w:t>
            </w:r>
            <w:r w:rsidR="00331DD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31DD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書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畫聯展</w:t>
            </w:r>
          </w:p>
        </w:tc>
      </w:tr>
      <w:tr w:rsidR="003F3723" w:rsidRPr="00770FE0" w:rsidTr="00960C9A">
        <w:tc>
          <w:tcPr>
            <w:tcW w:w="993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3F3723" w:rsidRPr="00770FE0" w:rsidRDefault="00331DDF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1DDF">
              <w:rPr>
                <w:rFonts w:ascii="標楷體" w:eastAsia="標楷體" w:hAnsi="標楷體" w:hint="eastAsia"/>
                <w:sz w:val="28"/>
                <w:szCs w:val="28"/>
              </w:rPr>
              <w:t>原起風揚 國風、中原美術班畢業聯展</w:t>
            </w:r>
          </w:p>
        </w:tc>
      </w:tr>
      <w:tr w:rsidR="003F3723" w:rsidRPr="00770FE0" w:rsidTr="00960C9A">
        <w:tc>
          <w:tcPr>
            <w:tcW w:w="993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5/2-5/30</w:t>
            </w: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107年花蓮縣七腳川西畫研究會聯展</w:t>
            </w:r>
          </w:p>
        </w:tc>
      </w:tr>
      <w:tr w:rsidR="003F3723" w:rsidRPr="00770FE0" w:rsidTr="00960C9A">
        <w:tc>
          <w:tcPr>
            <w:tcW w:w="993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</w:t>
            </w:r>
            <w:r w:rsidR="009412C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春暉慈孝書畫聯展</w:t>
            </w:r>
          </w:p>
        </w:tc>
      </w:tr>
      <w:tr w:rsidR="003F3723" w:rsidRPr="00770FE0" w:rsidTr="00960C9A">
        <w:tc>
          <w:tcPr>
            <w:tcW w:w="993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專美於前～東海大學美術學系碩士專班校友畫會聯展</w:t>
            </w:r>
          </w:p>
        </w:tc>
      </w:tr>
      <w:tr w:rsidR="003F3723" w:rsidRPr="00770FE0" w:rsidTr="00960C9A">
        <w:tc>
          <w:tcPr>
            <w:tcW w:w="993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陳持平個展</w:t>
            </w:r>
          </w:p>
        </w:tc>
      </w:tr>
      <w:tr w:rsidR="009412C9" w:rsidRPr="00770FE0" w:rsidTr="00960C9A">
        <w:tc>
          <w:tcPr>
            <w:tcW w:w="993" w:type="dxa"/>
            <w:vMerge w:val="restart"/>
          </w:tcPr>
          <w:p w:rsidR="009412C9" w:rsidRPr="00770FE0" w:rsidRDefault="009412C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</w:tcPr>
          <w:p w:rsidR="009412C9" w:rsidRPr="00770FE0" w:rsidRDefault="009412C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6/2-6/29</w:t>
            </w:r>
          </w:p>
        </w:tc>
        <w:tc>
          <w:tcPr>
            <w:tcW w:w="2694" w:type="dxa"/>
          </w:tcPr>
          <w:p w:rsidR="009412C9" w:rsidRPr="00770FE0" w:rsidRDefault="009412C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9412C9" w:rsidRPr="00770FE0" w:rsidRDefault="00660BBB" w:rsidP="00231537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國際翰墨丹青書畫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联</w:t>
            </w:r>
            <w:r w:rsidR="009412C9" w:rsidRPr="00770FE0">
              <w:rPr>
                <w:rFonts w:ascii="標楷體" w:eastAsia="標楷體" w:hAnsi="標楷體" w:hint="eastAsia"/>
                <w:sz w:val="28"/>
                <w:szCs w:val="28"/>
              </w:rPr>
              <w:t>合展</w:t>
            </w:r>
          </w:p>
        </w:tc>
      </w:tr>
      <w:tr w:rsidR="009412C9" w:rsidRPr="00770FE0" w:rsidTr="00960C9A">
        <w:tc>
          <w:tcPr>
            <w:tcW w:w="993" w:type="dxa"/>
            <w:vMerge/>
          </w:tcPr>
          <w:p w:rsidR="009412C9" w:rsidRPr="00770FE0" w:rsidRDefault="009412C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412C9" w:rsidRPr="00770FE0" w:rsidRDefault="009412C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9412C9" w:rsidRPr="00770FE0" w:rsidRDefault="009412C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9412C9" w:rsidRPr="00770FE0" w:rsidRDefault="009412C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劉鳴岐九十回顧展</w:t>
            </w:r>
          </w:p>
        </w:tc>
      </w:tr>
    </w:tbl>
    <w:p w:rsidR="00697E6D" w:rsidRPr="00770FE0" w:rsidRDefault="00697E6D">
      <w:pPr>
        <w:rPr>
          <w:sz w:val="28"/>
          <w:szCs w:val="28"/>
        </w:rPr>
      </w:pPr>
    </w:p>
    <w:sectPr w:rsidR="00697E6D" w:rsidRPr="00770FE0" w:rsidSect="00B47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29E" w:rsidRDefault="009F529E" w:rsidP="00331DDF">
      <w:r>
        <w:separator/>
      </w:r>
    </w:p>
  </w:endnote>
  <w:endnote w:type="continuationSeparator" w:id="0">
    <w:p w:rsidR="009F529E" w:rsidRDefault="009F529E" w:rsidP="0033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29E" w:rsidRDefault="009F529E" w:rsidP="00331DDF">
      <w:r>
        <w:separator/>
      </w:r>
    </w:p>
  </w:footnote>
  <w:footnote w:type="continuationSeparator" w:id="0">
    <w:p w:rsidR="009F529E" w:rsidRDefault="009F529E" w:rsidP="00331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6D"/>
    <w:rsid w:val="00056C7A"/>
    <w:rsid w:val="002154F6"/>
    <w:rsid w:val="00222753"/>
    <w:rsid w:val="00231537"/>
    <w:rsid w:val="00331DDF"/>
    <w:rsid w:val="003326CB"/>
    <w:rsid w:val="003530A0"/>
    <w:rsid w:val="003F28EF"/>
    <w:rsid w:val="003F3723"/>
    <w:rsid w:val="00406D44"/>
    <w:rsid w:val="00582A3E"/>
    <w:rsid w:val="0059027C"/>
    <w:rsid w:val="005916DC"/>
    <w:rsid w:val="00660BBB"/>
    <w:rsid w:val="00697E6D"/>
    <w:rsid w:val="006B1D3E"/>
    <w:rsid w:val="00761ADF"/>
    <w:rsid w:val="00770FE0"/>
    <w:rsid w:val="007B1796"/>
    <w:rsid w:val="008636D9"/>
    <w:rsid w:val="008A29A3"/>
    <w:rsid w:val="008E2509"/>
    <w:rsid w:val="009412C9"/>
    <w:rsid w:val="00960C9A"/>
    <w:rsid w:val="009F529E"/>
    <w:rsid w:val="00A624A0"/>
    <w:rsid w:val="00B05D36"/>
    <w:rsid w:val="00B260DB"/>
    <w:rsid w:val="00B47E29"/>
    <w:rsid w:val="00B7699C"/>
    <w:rsid w:val="00BF505D"/>
    <w:rsid w:val="00EA4BD7"/>
    <w:rsid w:val="00F8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1D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1D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>HOME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2018-03-16T07:46:00Z</dcterms:created>
  <dcterms:modified xsi:type="dcterms:W3CDTF">2018-03-16T07:46:00Z</dcterms:modified>
</cp:coreProperties>
</file>