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3" w:rsidRPr="00861167" w:rsidRDefault="00E23466" w:rsidP="00861167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61167">
        <w:rPr>
          <w:rFonts w:ascii="Times New Roman" w:eastAsia="標楷體" w:hAnsi="Times New Roman" w:cs="Times New Roman"/>
          <w:b/>
          <w:sz w:val="32"/>
          <w:lang w:eastAsia="zh-HK"/>
        </w:rPr>
        <w:t>花蓮縣立自強國民中學</w:t>
      </w:r>
      <w:r w:rsidR="003514A3" w:rsidRPr="00861167">
        <w:rPr>
          <w:rFonts w:ascii="Times New Roman" w:eastAsia="標楷體" w:hAnsi="Times New Roman" w:cs="Times New Roman"/>
          <w:b/>
          <w:sz w:val="32"/>
        </w:rPr>
        <w:t>體育班學生參賽基準</w:t>
      </w:r>
    </w:p>
    <w:p w:rsidR="002F51BF" w:rsidRDefault="002F51BF" w:rsidP="002F51BF">
      <w:pPr>
        <w:spacing w:line="460" w:lineRule="exact"/>
        <w:ind w:firstLineChars="2100" w:firstLine="5040"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 w:rsidRPr="002F51BF">
        <w:rPr>
          <w:rFonts w:ascii="Times New Roman" w:eastAsia="標楷體" w:hAnsi="Times New Roman" w:cs="Times New Roman" w:hint="eastAsia"/>
        </w:rPr>
        <w:t>109</w:t>
      </w:r>
      <w:r w:rsidRPr="002F51BF">
        <w:rPr>
          <w:rFonts w:ascii="Times New Roman" w:eastAsia="標楷體" w:hAnsi="Times New Roman" w:cs="Times New Roman" w:hint="eastAsia"/>
        </w:rPr>
        <w:t>年</w:t>
      </w:r>
      <w:r w:rsidRPr="002F51BF">
        <w:rPr>
          <w:rFonts w:ascii="Times New Roman" w:eastAsia="標楷體" w:hAnsi="Times New Roman" w:cs="Times New Roman" w:hint="eastAsia"/>
        </w:rPr>
        <w:t>09</w:t>
      </w:r>
      <w:r w:rsidRPr="002F51BF">
        <w:rPr>
          <w:rFonts w:ascii="Times New Roman" w:eastAsia="標楷體" w:hAnsi="Times New Roman" w:cs="Times New Roman" w:hint="eastAsia"/>
        </w:rPr>
        <w:t>月</w:t>
      </w:r>
      <w:r w:rsidRPr="002F51BF">
        <w:rPr>
          <w:rFonts w:ascii="Times New Roman" w:eastAsia="標楷體" w:hAnsi="Times New Roman" w:cs="Times New Roman" w:hint="eastAsia"/>
        </w:rPr>
        <w:t>01</w:t>
      </w:r>
      <w:r w:rsidRPr="002F51BF">
        <w:rPr>
          <w:rFonts w:ascii="Times New Roman" w:eastAsia="標楷體" w:hAnsi="Times New Roman" w:cs="Times New Roman" w:hint="eastAsia"/>
        </w:rPr>
        <w:t>日體發會通過</w:t>
      </w:r>
    </w:p>
    <w:p w:rsidR="000D15D8" w:rsidRPr="002F51BF" w:rsidRDefault="008D56B0" w:rsidP="002F51BF">
      <w:pPr>
        <w:spacing w:line="460" w:lineRule="exact"/>
        <w:ind w:firstLineChars="2100" w:firstLine="504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110</w:t>
      </w:r>
      <w:r w:rsidR="000D15D8" w:rsidRPr="002F51BF">
        <w:rPr>
          <w:rFonts w:ascii="Times New Roman" w:eastAsia="標楷體" w:hAnsi="Times New Roman" w:cs="Times New Roman" w:hint="eastAsia"/>
        </w:rPr>
        <w:t>年</w:t>
      </w:r>
      <w:r w:rsidR="000D15D8" w:rsidRPr="002F51BF">
        <w:rPr>
          <w:rFonts w:ascii="Times New Roman" w:eastAsia="標楷體" w:hAnsi="Times New Roman" w:cs="Times New Roman" w:hint="eastAsia"/>
        </w:rPr>
        <w:t>0</w:t>
      </w:r>
      <w:r w:rsidR="000D15D8">
        <w:rPr>
          <w:rFonts w:ascii="Times New Roman" w:eastAsia="標楷體" w:hAnsi="Times New Roman" w:cs="Times New Roman" w:hint="eastAsia"/>
        </w:rPr>
        <w:t>1</w:t>
      </w:r>
      <w:r w:rsidR="000D15D8" w:rsidRPr="002F51BF">
        <w:rPr>
          <w:rFonts w:ascii="Times New Roman" w:eastAsia="標楷體" w:hAnsi="Times New Roman" w:cs="Times New Roman" w:hint="eastAsia"/>
        </w:rPr>
        <w:t>月</w:t>
      </w:r>
      <w:r w:rsidR="000D15D8">
        <w:rPr>
          <w:rFonts w:ascii="Times New Roman" w:eastAsia="標楷體" w:hAnsi="Times New Roman" w:cs="Times New Roman" w:hint="eastAsia"/>
        </w:rPr>
        <w:t>19</w:t>
      </w:r>
      <w:r w:rsidR="000D15D8" w:rsidRPr="002F51BF">
        <w:rPr>
          <w:rFonts w:ascii="Times New Roman" w:eastAsia="標楷體" w:hAnsi="Times New Roman" w:cs="Times New Roman" w:hint="eastAsia"/>
        </w:rPr>
        <w:t>日體發會</w:t>
      </w:r>
      <w:r w:rsidR="000D15D8">
        <w:rPr>
          <w:rFonts w:ascii="Times New Roman" w:eastAsia="標楷體" w:hAnsi="Times New Roman" w:cs="Times New Roman" w:hint="eastAsia"/>
        </w:rPr>
        <w:t>修正</w:t>
      </w:r>
      <w:r w:rsidR="000D15D8" w:rsidRPr="002F51BF">
        <w:rPr>
          <w:rFonts w:ascii="Times New Roman" w:eastAsia="標楷體" w:hAnsi="Times New Roman" w:cs="Times New Roman" w:hint="eastAsia"/>
        </w:rPr>
        <w:t>通過</w:t>
      </w:r>
    </w:p>
    <w:p w:rsidR="003514A3" w:rsidRPr="007C5A94" w:rsidRDefault="003514A3" w:rsidP="007C5A94">
      <w:pPr>
        <w:spacing w:line="460" w:lineRule="exact"/>
        <w:ind w:left="1417" w:hangingChars="506" w:hanging="1417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ㄧ、依據：教育部體育署</w:t>
      </w:r>
      <w:r w:rsidRPr="007C5A94">
        <w:rPr>
          <w:rFonts w:ascii="Times New Roman" w:eastAsia="標楷體" w:hAnsi="Times New Roman" w:cs="Times New Roman"/>
          <w:sz w:val="28"/>
        </w:rPr>
        <w:t xml:space="preserve"> 107 </w:t>
      </w:r>
      <w:r w:rsidRPr="007C5A94">
        <w:rPr>
          <w:rFonts w:ascii="Times New Roman" w:eastAsia="標楷體" w:hAnsi="Times New Roman" w:cs="Times New Roman"/>
          <w:sz w:val="28"/>
        </w:rPr>
        <w:t>年</w:t>
      </w:r>
      <w:r w:rsidRPr="007C5A94">
        <w:rPr>
          <w:rFonts w:ascii="Times New Roman" w:eastAsia="標楷體" w:hAnsi="Times New Roman" w:cs="Times New Roman"/>
          <w:sz w:val="28"/>
        </w:rPr>
        <w:t xml:space="preserve"> 05 </w:t>
      </w:r>
      <w:r w:rsidRPr="007C5A94">
        <w:rPr>
          <w:rFonts w:ascii="Times New Roman" w:eastAsia="標楷體" w:hAnsi="Times New Roman" w:cs="Times New Roman"/>
          <w:sz w:val="28"/>
        </w:rPr>
        <w:t>月</w:t>
      </w:r>
      <w:r w:rsidRPr="007C5A94">
        <w:rPr>
          <w:rFonts w:ascii="Times New Roman" w:eastAsia="標楷體" w:hAnsi="Times New Roman" w:cs="Times New Roman"/>
          <w:sz w:val="28"/>
        </w:rPr>
        <w:t xml:space="preserve"> 11 </w:t>
      </w:r>
      <w:r w:rsidRPr="007C5A94">
        <w:rPr>
          <w:rFonts w:ascii="Times New Roman" w:eastAsia="標楷體" w:hAnsi="Times New Roman" w:cs="Times New Roman"/>
          <w:sz w:val="28"/>
        </w:rPr>
        <w:t>日臺教授體部字第</w:t>
      </w:r>
      <w:r w:rsidRPr="007C5A94">
        <w:rPr>
          <w:rFonts w:ascii="Times New Roman" w:eastAsia="標楷體" w:hAnsi="Times New Roman" w:cs="Times New Roman"/>
          <w:sz w:val="28"/>
        </w:rPr>
        <w:t xml:space="preserve"> 1070015909B </w:t>
      </w:r>
      <w:r w:rsidRPr="007C5A94">
        <w:rPr>
          <w:rFonts w:ascii="Times New Roman" w:eastAsia="標楷體" w:hAnsi="Times New Roman" w:cs="Times New Roman"/>
          <w:sz w:val="28"/>
        </w:rPr>
        <w:t>號頒布</w:t>
      </w:r>
      <w:r w:rsidRPr="007C5A94">
        <w:rPr>
          <w:rFonts w:ascii="Times New Roman" w:eastAsia="標楷體" w:hAnsi="Times New Roman" w:cs="Times New Roman"/>
          <w:sz w:val="28"/>
        </w:rPr>
        <w:t xml:space="preserve"> </w:t>
      </w:r>
      <w:r w:rsidRPr="007C5A94">
        <w:rPr>
          <w:rFonts w:ascii="Times New Roman" w:eastAsia="標楷體" w:hAnsi="Times New Roman" w:cs="Times New Roman"/>
          <w:sz w:val="28"/>
        </w:rPr>
        <w:t>之「高級中等以下學校體育班設立辦法」訂定本基準。</w:t>
      </w:r>
      <w:r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7C5A94">
      <w:pPr>
        <w:spacing w:line="460" w:lineRule="exact"/>
        <w:ind w:left="1417" w:hangingChars="506" w:hanging="1417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二、目的：為鼓勵運動選手各項訓練正常化，增進訓練績效，提升生活管理及品德教育，並注重學術兼修的品格。</w:t>
      </w:r>
      <w:r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7C5A94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三、本校體育班學生除受傷經運動傷害專業人員或醫師認定不宜出賽外，並出示相關診斷證明，均有義務接受訓練及參加各項比賽並依規定出賽。</w:t>
      </w:r>
      <w:r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7C5A94">
      <w:pPr>
        <w:spacing w:line="460" w:lineRule="exact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四、體育班學生對外出賽，需達下列學業、德行及訓練基準始得出賽：</w:t>
      </w:r>
    </w:p>
    <w:p w:rsidR="003514A3" w:rsidRPr="007C5A94" w:rsidRDefault="003514A3" w:rsidP="007C5A94">
      <w:pPr>
        <w:spacing w:line="460" w:lineRule="exact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 xml:space="preserve"> (</w:t>
      </w:r>
      <w:r w:rsidRPr="007C5A94">
        <w:rPr>
          <w:rFonts w:ascii="Times New Roman" w:eastAsia="標楷體" w:hAnsi="Times New Roman" w:cs="Times New Roman"/>
          <w:sz w:val="28"/>
        </w:rPr>
        <w:t>一</w:t>
      </w:r>
      <w:r w:rsidRPr="007C5A94">
        <w:rPr>
          <w:rFonts w:ascii="Times New Roman" w:eastAsia="標楷體" w:hAnsi="Times New Roman" w:cs="Times New Roman"/>
          <w:sz w:val="28"/>
        </w:rPr>
        <w:t>)</w:t>
      </w:r>
      <w:r w:rsidRPr="007C5A94">
        <w:rPr>
          <w:rFonts w:ascii="Times New Roman" w:eastAsia="標楷體" w:hAnsi="Times New Roman" w:cs="Times New Roman"/>
          <w:sz w:val="28"/>
        </w:rPr>
        <w:t>學業基準：</w:t>
      </w:r>
    </w:p>
    <w:p w:rsidR="003514A3" w:rsidRPr="007C5A94" w:rsidRDefault="007C5A94" w:rsidP="00D15D21">
      <w:pPr>
        <w:spacing w:line="46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1</w:t>
      </w:r>
      <w:r w:rsidR="00D15D21"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3514A3" w:rsidRPr="007C5A94">
        <w:rPr>
          <w:rFonts w:ascii="Times New Roman" w:eastAsia="標楷體" w:hAnsi="Times New Roman" w:cs="Times New Roman"/>
          <w:sz w:val="28"/>
        </w:rPr>
        <w:t>前一學期學業總平均</w:t>
      </w:r>
      <w:r w:rsidR="002F0C94">
        <w:rPr>
          <w:rFonts w:ascii="Times New Roman" w:eastAsia="標楷體" w:hAnsi="Times New Roman" w:cs="Times New Roman" w:hint="eastAsia"/>
          <w:sz w:val="28"/>
        </w:rPr>
        <w:t>，</w:t>
      </w:r>
      <w:r w:rsidR="002F0C94" w:rsidRPr="002F0C94">
        <w:rPr>
          <w:rFonts w:ascii="Times New Roman" w:eastAsia="標楷體" w:hAnsi="Times New Roman" w:cs="Times New Roman"/>
          <w:sz w:val="28"/>
        </w:rPr>
        <w:t>有四大學習領域以上總平均成績丙等以上。</w:t>
      </w:r>
    </w:p>
    <w:p w:rsidR="003514A3" w:rsidRPr="007C5A94" w:rsidRDefault="00D15D21" w:rsidP="00D15D21">
      <w:pPr>
        <w:spacing w:line="46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、當年度</w:t>
      </w:r>
      <w:r w:rsidR="003514A3" w:rsidRPr="007C5A94">
        <w:rPr>
          <w:rFonts w:ascii="Times New Roman" w:eastAsia="標楷體" w:hAnsi="Times New Roman" w:cs="Times New Roman"/>
          <w:sz w:val="28"/>
        </w:rPr>
        <w:t>上課缺席節數不得超過</w:t>
      </w:r>
      <w:r w:rsidR="003514A3" w:rsidRPr="003E5D6F">
        <w:rPr>
          <w:rFonts w:ascii="Times New Roman" w:eastAsia="標楷體" w:hAnsi="Times New Roman" w:cs="Times New Roman"/>
          <w:sz w:val="28"/>
        </w:rPr>
        <w:t xml:space="preserve"> 42 </w:t>
      </w:r>
      <w:r w:rsidR="003514A3" w:rsidRPr="007C5A94">
        <w:rPr>
          <w:rFonts w:ascii="Times New Roman" w:eastAsia="標楷體" w:hAnsi="Times New Roman" w:cs="Times New Roman"/>
          <w:sz w:val="28"/>
        </w:rPr>
        <w:t>節</w:t>
      </w:r>
      <w:r w:rsidR="001D40FE">
        <w:rPr>
          <w:rFonts w:ascii="Times New Roman" w:eastAsia="標楷體" w:hAnsi="Times New Roman" w:cs="Times New Roman" w:hint="eastAsia"/>
          <w:sz w:val="28"/>
        </w:rPr>
        <w:t>，</w:t>
      </w:r>
      <w:r w:rsidR="001D40FE" w:rsidRPr="001D40FE">
        <w:rPr>
          <w:rFonts w:ascii="Times New Roman" w:eastAsia="標楷體" w:hAnsi="Times New Roman" w:cs="Times New Roman" w:hint="eastAsia"/>
          <w:sz w:val="28"/>
        </w:rPr>
        <w:t>每</w:t>
      </w:r>
      <w:r w:rsidR="001D40FE" w:rsidRPr="001D40FE">
        <w:rPr>
          <w:rFonts w:ascii="Times New Roman" w:eastAsia="標楷體" w:hAnsi="Times New Roman" w:cs="Times New Roman" w:hint="eastAsia"/>
          <w:sz w:val="28"/>
          <w:lang w:eastAsia="zh-HK"/>
        </w:rPr>
        <w:t>節時間</w:t>
      </w:r>
      <w:r w:rsidR="001D40FE">
        <w:rPr>
          <w:rFonts w:ascii="Times New Roman" w:eastAsia="標楷體" w:hAnsi="Times New Roman" w:cs="Times New Roman" w:hint="eastAsia"/>
          <w:sz w:val="28"/>
          <w:lang w:eastAsia="zh-HK"/>
        </w:rPr>
        <w:t>以現行</w:t>
      </w:r>
      <w:r w:rsidR="001D40FE" w:rsidRPr="001D40FE">
        <w:rPr>
          <w:rFonts w:ascii="Times New Roman" w:eastAsia="標楷體" w:hAnsi="Times New Roman" w:cs="Times New Roman" w:hint="eastAsia"/>
          <w:sz w:val="28"/>
          <w:lang w:eastAsia="zh-HK"/>
        </w:rPr>
        <w:t>國民中學</w:t>
      </w:r>
      <w:r w:rsidR="001B5BE1">
        <w:rPr>
          <w:rFonts w:ascii="Times New Roman" w:eastAsia="標楷體" w:hAnsi="Times New Roman" w:cs="Times New Roman" w:hint="eastAsia"/>
          <w:sz w:val="28"/>
          <w:lang w:eastAsia="zh-HK"/>
        </w:rPr>
        <w:t>教育階段規定之</w:t>
      </w:r>
      <w:r w:rsidR="001D40FE" w:rsidRPr="001D40FE">
        <w:rPr>
          <w:rFonts w:ascii="Times New Roman" w:eastAsia="標楷體" w:hAnsi="Times New Roman" w:cs="Times New Roman" w:hint="eastAsia"/>
          <w:sz w:val="28"/>
          <w:lang w:eastAsia="zh-HK"/>
        </w:rPr>
        <w:t>45</w:t>
      </w:r>
      <w:r w:rsidR="001D40FE" w:rsidRPr="001D40FE">
        <w:rPr>
          <w:rFonts w:ascii="Times New Roman" w:eastAsia="標楷體" w:hAnsi="Times New Roman" w:cs="Times New Roman" w:hint="eastAsia"/>
          <w:sz w:val="28"/>
          <w:lang w:eastAsia="zh-HK"/>
        </w:rPr>
        <w:t>分鐘</w:t>
      </w:r>
      <w:r w:rsidR="001D40FE">
        <w:rPr>
          <w:rFonts w:ascii="Times New Roman" w:eastAsia="標楷體" w:hAnsi="Times New Roman" w:cs="Times New Roman" w:hint="eastAsia"/>
          <w:sz w:val="28"/>
          <w:lang w:eastAsia="zh-HK"/>
        </w:rPr>
        <w:t>為一節課</w:t>
      </w:r>
      <w:r w:rsidR="001D40FE" w:rsidRPr="007C5A94">
        <w:rPr>
          <w:rFonts w:ascii="Times New Roman" w:eastAsia="標楷體" w:hAnsi="Times New Roman" w:cs="Times New Roman"/>
          <w:sz w:val="28"/>
        </w:rPr>
        <w:t xml:space="preserve"> </w:t>
      </w:r>
      <w:r w:rsidR="003514A3" w:rsidRPr="007C5A94">
        <w:rPr>
          <w:rFonts w:ascii="Times New Roman" w:eastAsia="標楷體" w:hAnsi="Times New Roman" w:cs="Times New Roman"/>
          <w:sz w:val="28"/>
        </w:rPr>
        <w:t>(</w:t>
      </w:r>
      <w:r w:rsidR="003514A3" w:rsidRPr="007C5A94">
        <w:rPr>
          <w:rFonts w:ascii="Times New Roman" w:eastAsia="標楷體" w:hAnsi="Times New Roman" w:cs="Times New Roman"/>
          <w:sz w:val="28"/>
        </w:rPr>
        <w:t>公</w:t>
      </w:r>
      <w:r w:rsidR="00745D58" w:rsidRPr="007C5A94">
        <w:rPr>
          <w:rFonts w:ascii="Times New Roman" w:eastAsia="標楷體" w:hAnsi="Times New Roman" w:cs="Times New Roman"/>
          <w:sz w:val="28"/>
        </w:rPr>
        <w:t>假</w:t>
      </w:r>
      <w:r w:rsidR="003514A3" w:rsidRPr="007C5A94">
        <w:rPr>
          <w:rFonts w:ascii="Times New Roman" w:eastAsia="標楷體" w:hAnsi="Times New Roman" w:cs="Times New Roman"/>
          <w:sz w:val="28"/>
        </w:rPr>
        <w:t>、喪假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或</w:t>
      </w:r>
      <w:r w:rsidR="00745D58">
        <w:rPr>
          <w:rFonts w:ascii="Times New Roman" w:eastAsia="標楷體" w:hAnsi="Times New Roman" w:cs="Times New Roman" w:hint="eastAsia"/>
          <w:sz w:val="28"/>
          <w:lang w:eastAsia="zh-HK"/>
        </w:rPr>
        <w:t>經校方認定之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不可抗力之因素</w:t>
      </w:r>
      <w:r w:rsidR="003514A3" w:rsidRPr="007C5A94">
        <w:rPr>
          <w:rFonts w:ascii="Times New Roman" w:eastAsia="標楷體" w:hAnsi="Times New Roman" w:cs="Times New Roman"/>
          <w:sz w:val="28"/>
        </w:rPr>
        <w:t>除外</w:t>
      </w:r>
      <w:r w:rsidR="003514A3" w:rsidRPr="007C5A94">
        <w:rPr>
          <w:rFonts w:ascii="Times New Roman" w:eastAsia="標楷體" w:hAnsi="Times New Roman" w:cs="Times New Roman"/>
          <w:sz w:val="28"/>
        </w:rPr>
        <w:t>)</w:t>
      </w:r>
      <w:r w:rsidR="003514A3" w:rsidRPr="007C5A94">
        <w:rPr>
          <w:rFonts w:ascii="Times New Roman" w:eastAsia="標楷體" w:hAnsi="Times New Roman" w:cs="Times New Roman"/>
          <w:sz w:val="28"/>
        </w:rPr>
        <w:t>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D15D21" w:rsidP="00D15D21">
      <w:pPr>
        <w:spacing w:line="46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3514A3" w:rsidRPr="007C5A94">
        <w:rPr>
          <w:rFonts w:ascii="Times New Roman" w:eastAsia="標楷體" w:hAnsi="Times New Roman" w:cs="Times New Roman"/>
          <w:sz w:val="28"/>
        </w:rPr>
        <w:t>未盡事宜，依</w:t>
      </w:r>
      <w:r w:rsidR="00BF3854">
        <w:rPr>
          <w:rFonts w:ascii="Times New Roman" w:eastAsia="標楷體" w:hAnsi="Times New Roman" w:cs="Times New Roman" w:hint="eastAsia"/>
          <w:sz w:val="28"/>
          <w:lang w:eastAsia="zh-HK"/>
        </w:rPr>
        <w:t>體育班導師以及</w:t>
      </w:r>
      <w:r w:rsidR="003514A3" w:rsidRPr="007C5A94">
        <w:rPr>
          <w:rFonts w:ascii="Times New Roman" w:eastAsia="標楷體" w:hAnsi="Times New Roman" w:cs="Times New Roman"/>
          <w:sz w:val="28"/>
          <w:lang w:eastAsia="zh-HK"/>
        </w:rPr>
        <w:t>各專長之教練</w:t>
      </w:r>
      <w:r w:rsidR="003514A3" w:rsidRPr="007C5A94">
        <w:rPr>
          <w:rFonts w:ascii="Times New Roman" w:eastAsia="標楷體" w:hAnsi="Times New Roman" w:cs="Times New Roman"/>
          <w:sz w:val="28"/>
        </w:rPr>
        <w:t>考量後核定。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D15D21">
      <w:pPr>
        <w:spacing w:line="460" w:lineRule="exact"/>
        <w:ind w:firstLineChars="50" w:firstLine="140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(</w:t>
      </w:r>
      <w:r w:rsidRPr="007C5A94">
        <w:rPr>
          <w:rFonts w:ascii="Times New Roman" w:eastAsia="標楷體" w:hAnsi="Times New Roman" w:cs="Times New Roman"/>
          <w:sz w:val="28"/>
        </w:rPr>
        <w:t>二</w:t>
      </w:r>
      <w:r w:rsidRPr="007C5A94">
        <w:rPr>
          <w:rFonts w:ascii="Times New Roman" w:eastAsia="標楷體" w:hAnsi="Times New Roman" w:cs="Times New Roman"/>
          <w:sz w:val="28"/>
        </w:rPr>
        <w:t>)</w:t>
      </w:r>
      <w:r w:rsidRPr="007C5A94">
        <w:rPr>
          <w:rFonts w:ascii="Times New Roman" w:eastAsia="標楷體" w:hAnsi="Times New Roman" w:cs="Times New Roman"/>
          <w:sz w:val="28"/>
        </w:rPr>
        <w:t>德行基準：</w:t>
      </w:r>
    </w:p>
    <w:p w:rsidR="003514A3" w:rsidRPr="007C5A94" w:rsidRDefault="00D15D21" w:rsidP="00D15D21">
      <w:pPr>
        <w:spacing w:line="460" w:lineRule="exact"/>
        <w:ind w:leftChars="58" w:left="139" w:firstLineChars="51" w:firstLine="14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7C5A94" w:rsidRPr="007C5A94">
        <w:rPr>
          <w:rFonts w:ascii="Times New Roman" w:eastAsia="標楷體" w:hAnsi="Times New Roman" w:cs="Times New Roman"/>
          <w:sz w:val="28"/>
          <w:lang w:eastAsia="zh-HK"/>
        </w:rPr>
        <w:t>功</w:t>
      </w:r>
      <w:r w:rsidR="003514A3" w:rsidRPr="007C5A94">
        <w:rPr>
          <w:rFonts w:ascii="Times New Roman" w:eastAsia="標楷體" w:hAnsi="Times New Roman" w:cs="Times New Roman"/>
          <w:sz w:val="28"/>
        </w:rPr>
        <w:t>過</w:t>
      </w:r>
      <w:r w:rsidR="007C5A94" w:rsidRPr="007C5A94">
        <w:rPr>
          <w:rFonts w:ascii="Times New Roman" w:eastAsia="標楷體" w:hAnsi="Times New Roman" w:cs="Times New Roman"/>
          <w:sz w:val="28"/>
          <w:lang w:eastAsia="zh-HK"/>
        </w:rPr>
        <w:t>相抵</w:t>
      </w:r>
      <w:r w:rsidR="003514A3" w:rsidRPr="007C5A94">
        <w:rPr>
          <w:rFonts w:ascii="Times New Roman" w:eastAsia="標楷體" w:hAnsi="Times New Roman" w:cs="Times New Roman"/>
          <w:sz w:val="28"/>
        </w:rPr>
        <w:t>後</w:t>
      </w:r>
      <w:r w:rsidR="007C5A94" w:rsidRPr="007C5A94">
        <w:rPr>
          <w:rFonts w:ascii="Times New Roman" w:eastAsia="標楷體" w:hAnsi="Times New Roman" w:cs="Times New Roman"/>
          <w:sz w:val="28"/>
          <w:lang w:eastAsia="zh-HK"/>
        </w:rPr>
        <w:t>，</w:t>
      </w:r>
      <w:r w:rsidR="003514A3" w:rsidRPr="007C5A94">
        <w:rPr>
          <w:rFonts w:ascii="Times New Roman" w:eastAsia="標楷體" w:hAnsi="Times New Roman" w:cs="Times New Roman"/>
          <w:sz w:val="28"/>
        </w:rPr>
        <w:t>未有小過</w:t>
      </w:r>
      <w:r w:rsidR="003514A3" w:rsidRPr="007C5A94">
        <w:rPr>
          <w:rFonts w:ascii="Times New Roman" w:eastAsia="標楷體" w:hAnsi="Times New Roman" w:cs="Times New Roman"/>
          <w:sz w:val="28"/>
        </w:rPr>
        <w:t>(</w:t>
      </w:r>
      <w:r w:rsidR="003514A3" w:rsidRPr="007C5A94">
        <w:rPr>
          <w:rFonts w:ascii="Times New Roman" w:eastAsia="標楷體" w:hAnsi="Times New Roman" w:cs="Times New Roman"/>
          <w:sz w:val="28"/>
        </w:rPr>
        <w:t>含</w:t>
      </w:r>
      <w:r w:rsidR="003514A3" w:rsidRPr="007C5A94">
        <w:rPr>
          <w:rFonts w:ascii="Times New Roman" w:eastAsia="標楷體" w:hAnsi="Times New Roman" w:cs="Times New Roman"/>
          <w:sz w:val="28"/>
        </w:rPr>
        <w:t>)</w:t>
      </w:r>
      <w:r w:rsidR="003514A3" w:rsidRPr="007C5A94">
        <w:rPr>
          <w:rFonts w:ascii="Times New Roman" w:eastAsia="標楷體" w:hAnsi="Times New Roman" w:cs="Times New Roman"/>
          <w:sz w:val="28"/>
        </w:rPr>
        <w:t>以上記錄。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7C5A94" w:rsidRPr="007C5A94" w:rsidRDefault="00D15D21" w:rsidP="00D15D21">
      <w:pPr>
        <w:spacing w:line="460" w:lineRule="exact"/>
        <w:ind w:leftChars="58" w:left="139" w:firstLineChars="51" w:firstLine="14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、當</w:t>
      </w:r>
      <w:r w:rsidR="003514A3" w:rsidRPr="007C5A94">
        <w:rPr>
          <w:rFonts w:ascii="Times New Roman" w:eastAsia="標楷體" w:hAnsi="Times New Roman" w:cs="Times New Roman"/>
          <w:sz w:val="28"/>
        </w:rPr>
        <w:t>學期中無重大違規者（大過以上之處分）。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7C5A94" w:rsidRPr="007C5A94" w:rsidRDefault="00D15D21" w:rsidP="00D15D21">
      <w:pPr>
        <w:spacing w:line="460" w:lineRule="exact"/>
        <w:ind w:leftChars="58" w:left="139" w:firstLineChars="51" w:firstLine="14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3514A3" w:rsidRPr="007C5A94">
        <w:rPr>
          <w:rFonts w:ascii="Times New Roman" w:eastAsia="標楷體" w:hAnsi="Times New Roman" w:cs="Times New Roman"/>
          <w:sz w:val="28"/>
        </w:rPr>
        <w:t>未盡事宜</w:t>
      </w:r>
      <w:r w:rsidR="000D15D8">
        <w:rPr>
          <w:rFonts w:ascii="Times New Roman" w:eastAsia="標楷體" w:hAnsi="Times New Roman" w:cs="Times New Roman" w:hint="eastAsia"/>
          <w:sz w:val="28"/>
        </w:rPr>
        <w:t>得</w:t>
      </w:r>
      <w:r w:rsidR="00BF3854" w:rsidRPr="007C5A94">
        <w:rPr>
          <w:rFonts w:ascii="Times New Roman" w:eastAsia="標楷體" w:hAnsi="Times New Roman" w:cs="Times New Roman"/>
          <w:sz w:val="28"/>
        </w:rPr>
        <w:t>依</w:t>
      </w:r>
      <w:r w:rsidR="00BF3854">
        <w:rPr>
          <w:rFonts w:ascii="Times New Roman" w:eastAsia="標楷體" w:hAnsi="Times New Roman" w:cs="Times New Roman" w:hint="eastAsia"/>
          <w:sz w:val="28"/>
          <w:lang w:eastAsia="zh-HK"/>
        </w:rPr>
        <w:t>體育班導師以及</w:t>
      </w:r>
      <w:r w:rsidR="00BF3854" w:rsidRPr="007C5A94">
        <w:rPr>
          <w:rFonts w:ascii="Times New Roman" w:eastAsia="標楷體" w:hAnsi="Times New Roman" w:cs="Times New Roman"/>
          <w:sz w:val="28"/>
          <w:lang w:eastAsia="zh-HK"/>
        </w:rPr>
        <w:t>各專長之教練</w:t>
      </w:r>
      <w:r w:rsidR="00BF3854" w:rsidRPr="007C5A94">
        <w:rPr>
          <w:rFonts w:ascii="Times New Roman" w:eastAsia="標楷體" w:hAnsi="Times New Roman" w:cs="Times New Roman"/>
          <w:sz w:val="28"/>
        </w:rPr>
        <w:t>考量後核定</w:t>
      </w:r>
      <w:r w:rsidR="003514A3" w:rsidRPr="007C5A94">
        <w:rPr>
          <w:rFonts w:ascii="Times New Roman" w:eastAsia="標楷體" w:hAnsi="Times New Roman" w:cs="Times New Roman"/>
          <w:sz w:val="28"/>
        </w:rPr>
        <w:t>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D15D21">
      <w:pPr>
        <w:spacing w:line="460" w:lineRule="exact"/>
        <w:ind w:firstLineChars="50" w:firstLine="140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(</w:t>
      </w:r>
      <w:r w:rsidRPr="007C5A94">
        <w:rPr>
          <w:rFonts w:ascii="Times New Roman" w:eastAsia="標楷體" w:hAnsi="Times New Roman" w:cs="Times New Roman"/>
          <w:sz w:val="28"/>
        </w:rPr>
        <w:t>三</w:t>
      </w:r>
      <w:r w:rsidRPr="007C5A94">
        <w:rPr>
          <w:rFonts w:ascii="Times New Roman" w:eastAsia="標楷體" w:hAnsi="Times New Roman" w:cs="Times New Roman"/>
          <w:sz w:val="28"/>
        </w:rPr>
        <w:t>)</w:t>
      </w:r>
      <w:r w:rsidRPr="007C5A94">
        <w:rPr>
          <w:rFonts w:ascii="Times New Roman" w:eastAsia="標楷體" w:hAnsi="Times New Roman" w:cs="Times New Roman"/>
          <w:sz w:val="28"/>
        </w:rPr>
        <w:t>訓練基準：</w:t>
      </w:r>
    </w:p>
    <w:p w:rsidR="003514A3" w:rsidRPr="007C5A94" w:rsidRDefault="00D15D21" w:rsidP="00D15D21">
      <w:pPr>
        <w:spacing w:line="460" w:lineRule="exact"/>
        <w:ind w:leftChars="118" w:left="709" w:hangingChars="152" w:hanging="42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3514A3" w:rsidRPr="007C5A94">
        <w:rPr>
          <w:rFonts w:ascii="Times New Roman" w:eastAsia="標楷體" w:hAnsi="Times New Roman" w:cs="Times New Roman"/>
          <w:sz w:val="28"/>
        </w:rPr>
        <w:t>配合各教練訓練時間及訓練方式。（包含晨操、專長訓練、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  <w:r w:rsidR="003514A3" w:rsidRPr="007C5A94">
        <w:rPr>
          <w:rFonts w:ascii="Times New Roman" w:eastAsia="標楷體" w:hAnsi="Times New Roman" w:cs="Times New Roman"/>
          <w:sz w:val="28"/>
        </w:rPr>
        <w:t>寒暑假集訓及課後訓練等）。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D15D21" w:rsidP="00D15D21">
      <w:pPr>
        <w:spacing w:line="460" w:lineRule="exact"/>
        <w:ind w:leftChars="118" w:left="709" w:hangingChars="152" w:hanging="42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745D58">
        <w:rPr>
          <w:rFonts w:ascii="Times New Roman" w:eastAsia="標楷體" w:hAnsi="Times New Roman" w:cs="Times New Roman" w:hint="eastAsia"/>
          <w:sz w:val="28"/>
          <w:lang w:eastAsia="zh-HK"/>
        </w:rPr>
        <w:t>當</w:t>
      </w:r>
      <w:r w:rsidR="003E5D6F">
        <w:rPr>
          <w:rFonts w:ascii="Times New Roman" w:eastAsia="標楷體" w:hAnsi="Times New Roman" w:cs="Times New Roman" w:hint="eastAsia"/>
          <w:sz w:val="28"/>
          <w:lang w:eastAsia="zh-HK"/>
        </w:rPr>
        <w:t>學期</w:t>
      </w:r>
      <w:r w:rsidR="00745D58" w:rsidRPr="007C5A94">
        <w:rPr>
          <w:rFonts w:ascii="Times New Roman" w:eastAsia="標楷體" w:hAnsi="Times New Roman" w:cs="Times New Roman"/>
          <w:sz w:val="28"/>
        </w:rPr>
        <w:t>訓練</w:t>
      </w:r>
      <w:r w:rsidR="00FE4C36">
        <w:rPr>
          <w:rFonts w:ascii="Times New Roman" w:eastAsia="標楷體" w:hAnsi="Times New Roman" w:cs="Times New Roman" w:hint="eastAsia"/>
          <w:sz w:val="28"/>
          <w:lang w:eastAsia="zh-HK"/>
        </w:rPr>
        <w:t>，無故</w:t>
      </w:r>
      <w:r w:rsidR="003514A3" w:rsidRPr="007C5A94">
        <w:rPr>
          <w:rFonts w:ascii="Times New Roman" w:eastAsia="標楷體" w:hAnsi="Times New Roman" w:cs="Times New Roman"/>
          <w:sz w:val="28"/>
        </w:rPr>
        <w:t>缺席不得超過</w:t>
      </w:r>
      <w:r w:rsidR="00FE4C36">
        <w:rPr>
          <w:rFonts w:ascii="Times New Roman" w:eastAsia="標楷體" w:hAnsi="Times New Roman" w:cs="Times New Roman"/>
          <w:sz w:val="28"/>
        </w:rPr>
        <w:t>3</w:t>
      </w:r>
      <w:r w:rsidR="00FE4C36">
        <w:rPr>
          <w:rFonts w:ascii="Times New Roman" w:eastAsia="標楷體" w:hAnsi="Times New Roman" w:cs="Times New Roman" w:hint="eastAsia"/>
          <w:sz w:val="28"/>
          <w:lang w:eastAsia="zh-HK"/>
        </w:rPr>
        <w:t>日或</w:t>
      </w:r>
      <w:r w:rsidR="003E5D6F">
        <w:rPr>
          <w:rFonts w:ascii="Times New Roman" w:eastAsia="標楷體" w:hAnsi="Times New Roman" w:cs="Times New Roman" w:hint="eastAsia"/>
          <w:sz w:val="28"/>
          <w:lang w:eastAsia="zh-HK"/>
        </w:rPr>
        <w:t>累積達</w:t>
      </w:r>
      <w:r w:rsidR="00FE4C36">
        <w:rPr>
          <w:rFonts w:ascii="Times New Roman" w:eastAsia="標楷體" w:hAnsi="Times New Roman" w:cs="Times New Roman" w:hint="eastAsia"/>
          <w:sz w:val="28"/>
          <w:lang w:eastAsia="zh-HK"/>
        </w:rPr>
        <w:t>24</w:t>
      </w:r>
      <w:r w:rsidR="00FE4C36">
        <w:rPr>
          <w:rFonts w:ascii="Times New Roman" w:eastAsia="標楷體" w:hAnsi="Times New Roman" w:cs="Times New Roman" w:hint="eastAsia"/>
          <w:sz w:val="28"/>
          <w:lang w:eastAsia="zh-HK"/>
        </w:rPr>
        <w:t>小時</w:t>
      </w:r>
      <w:r w:rsidR="00745D58" w:rsidRPr="007C5A94">
        <w:rPr>
          <w:rFonts w:ascii="Times New Roman" w:eastAsia="標楷體" w:hAnsi="Times New Roman" w:cs="Times New Roman"/>
          <w:sz w:val="28"/>
        </w:rPr>
        <w:t>。</w:t>
      </w:r>
      <w:r w:rsidR="003514A3" w:rsidRPr="007C5A94">
        <w:rPr>
          <w:rFonts w:ascii="Times New Roman" w:eastAsia="標楷體" w:hAnsi="Times New Roman" w:cs="Times New Roman"/>
          <w:sz w:val="28"/>
        </w:rPr>
        <w:t>(</w:t>
      </w:r>
      <w:r w:rsidR="00745D58" w:rsidRPr="007C5A94">
        <w:rPr>
          <w:rFonts w:ascii="Times New Roman" w:eastAsia="標楷體" w:hAnsi="Times New Roman" w:cs="Times New Roman"/>
          <w:sz w:val="28"/>
        </w:rPr>
        <w:t>公假、喪假</w:t>
      </w:r>
      <w:r w:rsidR="00745D58">
        <w:rPr>
          <w:rFonts w:ascii="Times New Roman" w:eastAsia="標楷體" w:hAnsi="Times New Roman" w:cs="Times New Roman" w:hint="eastAsia"/>
          <w:sz w:val="28"/>
          <w:lang w:eastAsia="zh-HK"/>
        </w:rPr>
        <w:t>或經校方認定之不可抗力之因素</w:t>
      </w:r>
      <w:r w:rsidR="00745D58" w:rsidRPr="007C5A94">
        <w:rPr>
          <w:rFonts w:ascii="Times New Roman" w:eastAsia="標楷體" w:hAnsi="Times New Roman" w:cs="Times New Roman"/>
          <w:sz w:val="28"/>
        </w:rPr>
        <w:t>除外</w:t>
      </w:r>
      <w:r w:rsidR="003514A3" w:rsidRPr="007C5A94">
        <w:rPr>
          <w:rFonts w:ascii="Times New Roman" w:eastAsia="標楷體" w:hAnsi="Times New Roman" w:cs="Times New Roman"/>
          <w:sz w:val="28"/>
        </w:rPr>
        <w:t>)</w:t>
      </w:r>
      <w:r w:rsidR="003514A3" w:rsidRPr="007C5A94">
        <w:rPr>
          <w:rFonts w:ascii="Times New Roman" w:eastAsia="標楷體" w:hAnsi="Times New Roman" w:cs="Times New Roman"/>
          <w:sz w:val="28"/>
        </w:rPr>
        <w:t>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D15D21" w:rsidP="00D15D21">
      <w:pPr>
        <w:spacing w:line="460" w:lineRule="exact"/>
        <w:ind w:leftChars="118" w:left="709" w:hangingChars="152" w:hanging="42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4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、</w:t>
      </w:r>
      <w:r w:rsidR="003514A3" w:rsidRPr="007C5A94">
        <w:rPr>
          <w:rFonts w:ascii="Times New Roman" w:eastAsia="標楷體" w:hAnsi="Times New Roman" w:cs="Times New Roman"/>
          <w:sz w:val="28"/>
        </w:rPr>
        <w:t>未盡事宜，依</w:t>
      </w:r>
      <w:r w:rsidR="008B15A4" w:rsidRPr="008B15A4">
        <w:rPr>
          <w:rFonts w:ascii="Times New Roman" w:eastAsia="標楷體" w:hAnsi="Times New Roman" w:cs="Times New Roman" w:hint="eastAsia"/>
          <w:sz w:val="28"/>
        </w:rPr>
        <w:t>各專長之</w:t>
      </w:r>
      <w:r w:rsidR="003514A3" w:rsidRPr="007C5A94">
        <w:rPr>
          <w:rFonts w:ascii="Times New Roman" w:eastAsia="標楷體" w:hAnsi="Times New Roman" w:cs="Times New Roman"/>
          <w:sz w:val="28"/>
        </w:rPr>
        <w:t>教練考量後核定。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8B15A4" w:rsidRDefault="008B15A4" w:rsidP="002E5E0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五、體育班學生學業成績評量未達及格標準者，由教務處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協助</w:t>
      </w:r>
      <w:r w:rsidR="003514A3" w:rsidRPr="007C5A94">
        <w:rPr>
          <w:rFonts w:ascii="Times New Roman" w:eastAsia="標楷體" w:hAnsi="Times New Roman" w:cs="Times New Roman"/>
          <w:sz w:val="28"/>
        </w:rPr>
        <w:t>安排課業輔導及補救教學；德行評量未達出賽基準者，由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學務處</w:t>
      </w:r>
      <w:r w:rsidR="003514A3" w:rsidRPr="007C5A94">
        <w:rPr>
          <w:rFonts w:ascii="Times New Roman" w:eastAsia="標楷體" w:hAnsi="Times New Roman" w:cs="Times New Roman"/>
          <w:sz w:val="28"/>
        </w:rPr>
        <w:t>輔導實施銷過。</w:t>
      </w:r>
      <w:r w:rsidR="003514A3"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3514A3" w:rsidRPr="007C5A94" w:rsidRDefault="003514A3" w:rsidP="007C5A94">
      <w:pPr>
        <w:spacing w:line="460" w:lineRule="exact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六、各運動代表隊教練團須配合輔導學生學習評量達規定之基準後，始得出賽。</w:t>
      </w:r>
      <w:r w:rsidRPr="007C5A94">
        <w:rPr>
          <w:rFonts w:ascii="Times New Roman" w:eastAsia="標楷體" w:hAnsi="Times New Roman" w:cs="Times New Roman"/>
          <w:sz w:val="28"/>
        </w:rPr>
        <w:t xml:space="preserve"> </w:t>
      </w:r>
    </w:p>
    <w:p w:rsidR="005A7002" w:rsidRPr="007C5A94" w:rsidRDefault="003514A3" w:rsidP="007C5A94">
      <w:pPr>
        <w:spacing w:line="460" w:lineRule="exact"/>
        <w:rPr>
          <w:rFonts w:ascii="Times New Roman" w:eastAsia="標楷體" w:hAnsi="Times New Roman" w:cs="Times New Roman"/>
          <w:sz w:val="28"/>
        </w:rPr>
      </w:pPr>
      <w:r w:rsidRPr="007C5A94">
        <w:rPr>
          <w:rFonts w:ascii="Times New Roman" w:eastAsia="標楷體" w:hAnsi="Times New Roman" w:cs="Times New Roman"/>
          <w:sz w:val="28"/>
        </w:rPr>
        <w:t>七、本基準經體育班發展委員會通過，陳校長核定後實施，修正時亦同。</w:t>
      </w:r>
    </w:p>
    <w:sectPr w:rsidR="005A7002" w:rsidRPr="007C5A94" w:rsidSect="007C5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2C" w:rsidRDefault="0085182C" w:rsidP="002F51BF">
      <w:r>
        <w:separator/>
      </w:r>
    </w:p>
  </w:endnote>
  <w:endnote w:type="continuationSeparator" w:id="0">
    <w:p w:rsidR="0085182C" w:rsidRDefault="0085182C" w:rsidP="002F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2C" w:rsidRDefault="0085182C" w:rsidP="002F51BF">
      <w:r>
        <w:separator/>
      </w:r>
    </w:p>
  </w:footnote>
  <w:footnote w:type="continuationSeparator" w:id="0">
    <w:p w:rsidR="0085182C" w:rsidRDefault="0085182C" w:rsidP="002F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4A3"/>
    <w:rsid w:val="00021387"/>
    <w:rsid w:val="000D15D8"/>
    <w:rsid w:val="001B5BE1"/>
    <w:rsid w:val="001D40FE"/>
    <w:rsid w:val="00253265"/>
    <w:rsid w:val="002E5E0C"/>
    <w:rsid w:val="002F0C94"/>
    <w:rsid w:val="002F51BF"/>
    <w:rsid w:val="003514A3"/>
    <w:rsid w:val="003E5D6F"/>
    <w:rsid w:val="00486158"/>
    <w:rsid w:val="005A7002"/>
    <w:rsid w:val="006D3B88"/>
    <w:rsid w:val="007208A9"/>
    <w:rsid w:val="00745D58"/>
    <w:rsid w:val="007C5A94"/>
    <w:rsid w:val="0085182C"/>
    <w:rsid w:val="00861167"/>
    <w:rsid w:val="008B15A4"/>
    <w:rsid w:val="008D56B0"/>
    <w:rsid w:val="008E2A56"/>
    <w:rsid w:val="00AE2043"/>
    <w:rsid w:val="00BF3854"/>
    <w:rsid w:val="00CE7757"/>
    <w:rsid w:val="00D15D21"/>
    <w:rsid w:val="00E0628F"/>
    <w:rsid w:val="00E23466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138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F5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51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5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51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 慧</dc:creator>
  <cp:lastModifiedBy>user</cp:lastModifiedBy>
  <cp:revision>2</cp:revision>
  <dcterms:created xsi:type="dcterms:W3CDTF">2021-01-20T05:08:00Z</dcterms:created>
  <dcterms:modified xsi:type="dcterms:W3CDTF">2021-01-20T05:08:00Z</dcterms:modified>
</cp:coreProperties>
</file>